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27D1D" w14:textId="6D369B4A" w:rsidR="00450B7A" w:rsidRPr="007154D0" w:rsidRDefault="007F3D3E" w:rsidP="00450B7A">
      <w:pPr>
        <w:rPr>
          <w:b/>
          <w:bCs/>
          <w:sz w:val="40"/>
          <w:szCs w:val="40"/>
          <w:lang w:eastAsia="en-US"/>
        </w:rPr>
      </w:pPr>
      <w:bookmarkStart w:id="0" w:name="_Hlk49708052"/>
      <w:bookmarkStart w:id="1" w:name="_Hlk512435468"/>
      <w:bookmarkStart w:id="2" w:name="_Hlk24017309"/>
      <w:r>
        <w:rPr>
          <w:b/>
          <w:bCs/>
          <w:noProof/>
          <w:sz w:val="40"/>
          <w:szCs w:val="40"/>
          <w:lang w:eastAsia="en-US"/>
        </w:rPr>
        <w:drawing>
          <wp:anchor distT="0" distB="0" distL="114300" distR="114300" simplePos="0" relativeHeight="251657728" behindDoc="0" locked="0" layoutInCell="1" allowOverlap="1" wp14:anchorId="5CB9606F" wp14:editId="5F341C82">
            <wp:simplePos x="0" y="0"/>
            <wp:positionH relativeFrom="column">
              <wp:posOffset>0</wp:posOffset>
            </wp:positionH>
            <wp:positionV relativeFrom="paragraph">
              <wp:posOffset>-3175</wp:posOffset>
            </wp:positionV>
            <wp:extent cx="781050" cy="895350"/>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050" cy="895350"/>
                    </a:xfrm>
                    <a:prstGeom prst="rect">
                      <a:avLst/>
                    </a:prstGeom>
                    <a:noFill/>
                  </pic:spPr>
                </pic:pic>
              </a:graphicData>
            </a:graphic>
            <wp14:sizeRelH relativeFrom="page">
              <wp14:pctWidth>0</wp14:pctWidth>
            </wp14:sizeRelH>
            <wp14:sizeRelV relativeFrom="page">
              <wp14:pctHeight>0</wp14:pctHeight>
            </wp14:sizeRelV>
          </wp:anchor>
        </w:drawing>
      </w:r>
      <w:r w:rsidR="00450B7A" w:rsidRPr="00517E34">
        <w:rPr>
          <w:b/>
          <w:bCs/>
          <w:sz w:val="40"/>
          <w:szCs w:val="40"/>
          <w:lang w:eastAsia="en-US"/>
        </w:rPr>
        <w:t>BATTISFORD PARISH COUNCIL</w:t>
      </w:r>
    </w:p>
    <w:p w14:paraId="4EC6BCDE" w14:textId="77777777" w:rsidR="00450B7A" w:rsidRPr="001114F2" w:rsidRDefault="00450B7A" w:rsidP="00450B7A">
      <w:pPr>
        <w:rPr>
          <w:rFonts w:ascii="Arial" w:hAnsi="Arial" w:cs="Arial"/>
          <w:sz w:val="22"/>
          <w:szCs w:val="22"/>
          <w:lang w:eastAsia="en-US"/>
        </w:rPr>
      </w:pPr>
      <w:r w:rsidRPr="001114F2">
        <w:rPr>
          <w:rFonts w:ascii="Arial" w:hAnsi="Arial" w:cs="Arial"/>
          <w:sz w:val="22"/>
          <w:szCs w:val="22"/>
          <w:lang w:eastAsia="en-US"/>
        </w:rPr>
        <w:t xml:space="preserve">Clerk: </w:t>
      </w:r>
      <w:r w:rsidR="00A91729">
        <w:rPr>
          <w:rFonts w:ascii="Arial" w:hAnsi="Arial" w:cs="Arial"/>
          <w:sz w:val="22"/>
          <w:szCs w:val="22"/>
          <w:lang w:eastAsia="en-US"/>
        </w:rPr>
        <w:t>Teresa Davis 07719208444</w:t>
      </w:r>
    </w:p>
    <w:p w14:paraId="394869BD" w14:textId="6088EB2F" w:rsidR="00450B7A" w:rsidRPr="001114F2" w:rsidRDefault="001D245A" w:rsidP="00450B7A">
      <w:pPr>
        <w:rPr>
          <w:rFonts w:ascii="Arial" w:hAnsi="Arial" w:cs="Arial"/>
          <w:sz w:val="22"/>
          <w:szCs w:val="22"/>
          <w:lang w:eastAsia="en-US"/>
        </w:rPr>
      </w:pPr>
      <w:hyperlink r:id="rId12" w:history="1">
        <w:r w:rsidR="0086356D" w:rsidRPr="008558FB">
          <w:rPr>
            <w:rStyle w:val="Hyperlink"/>
            <w:rFonts w:ascii="Arial" w:hAnsi="Arial" w:cs="Arial"/>
            <w:sz w:val="22"/>
            <w:szCs w:val="22"/>
            <w:lang w:eastAsia="en-US"/>
          </w:rPr>
          <w:t>clerk@battisford-pc.gov.uk</w:t>
        </w:r>
      </w:hyperlink>
    </w:p>
    <w:p w14:paraId="2A0D5060" w14:textId="591BDD83" w:rsidR="00450B7A" w:rsidRPr="00413575" w:rsidRDefault="001D245A" w:rsidP="00450B7A">
      <w:pPr>
        <w:rPr>
          <w:rFonts w:ascii="Arial" w:hAnsi="Arial" w:cs="Arial"/>
          <w:sz w:val="24"/>
          <w:szCs w:val="24"/>
        </w:rPr>
      </w:pPr>
      <w:hyperlink r:id="rId13" w:history="1">
        <w:r w:rsidR="0086356D" w:rsidRPr="008558FB">
          <w:rPr>
            <w:rStyle w:val="Hyperlink"/>
            <w:rFonts w:ascii="Arial" w:hAnsi="Arial" w:cs="Arial"/>
            <w:sz w:val="22"/>
            <w:szCs w:val="22"/>
          </w:rPr>
          <w:t>http://www.battisford-pc.gov.uk</w:t>
        </w:r>
      </w:hyperlink>
    </w:p>
    <w:p w14:paraId="5BD14F1C" w14:textId="77777777" w:rsidR="007503FE" w:rsidRDefault="00C94BDC" w:rsidP="00C94BDC">
      <w:pPr>
        <w:rPr>
          <w:rFonts w:ascii="Calibri" w:hAnsi="Calibri" w:cs="Calibri"/>
          <w:b/>
          <w:sz w:val="24"/>
          <w:szCs w:val="24"/>
        </w:rPr>
      </w:pPr>
      <w:r>
        <w:rPr>
          <w:rFonts w:ascii="Calibri" w:hAnsi="Calibri" w:cs="Calibri"/>
          <w:b/>
          <w:sz w:val="24"/>
          <w:szCs w:val="24"/>
        </w:rPr>
        <w:t xml:space="preserve">                                </w:t>
      </w:r>
    </w:p>
    <w:p w14:paraId="07D4D605" w14:textId="0C5BB356" w:rsidR="00693890" w:rsidRPr="005B57E7" w:rsidRDefault="003D2766" w:rsidP="000349C4">
      <w:pPr>
        <w:jc w:val="center"/>
        <w:rPr>
          <w:rFonts w:ascii="Calibri" w:hAnsi="Calibri" w:cs="Calibri"/>
          <w:b/>
          <w:bCs/>
          <w:sz w:val="24"/>
          <w:szCs w:val="24"/>
        </w:rPr>
      </w:pPr>
      <w:r w:rsidRPr="005B57E7">
        <w:rPr>
          <w:rFonts w:ascii="Calibri" w:hAnsi="Calibri" w:cs="Calibri"/>
          <w:b/>
          <w:sz w:val="24"/>
          <w:szCs w:val="24"/>
        </w:rPr>
        <w:t xml:space="preserve">The PRESS and PUBLIC are </w:t>
      </w:r>
      <w:r w:rsidR="00F14985" w:rsidRPr="005B57E7">
        <w:rPr>
          <w:rFonts w:ascii="Calibri" w:hAnsi="Calibri" w:cs="Calibri"/>
          <w:b/>
          <w:sz w:val="24"/>
          <w:szCs w:val="24"/>
        </w:rPr>
        <w:t>invited to attend, the Councillors are SUMMON</w:t>
      </w:r>
      <w:r w:rsidRPr="005B57E7">
        <w:rPr>
          <w:rFonts w:ascii="Calibri" w:hAnsi="Calibri" w:cs="Calibri"/>
          <w:b/>
          <w:sz w:val="24"/>
          <w:szCs w:val="24"/>
        </w:rPr>
        <w:t>ED TO ATTEND THE</w:t>
      </w:r>
      <w:r w:rsidR="00F14985" w:rsidRPr="005B57E7">
        <w:rPr>
          <w:rFonts w:ascii="Calibri" w:hAnsi="Calibri" w:cs="Calibri"/>
          <w:b/>
          <w:sz w:val="24"/>
          <w:szCs w:val="24"/>
        </w:rPr>
        <w:t xml:space="preserve"> </w:t>
      </w:r>
      <w:r w:rsidRPr="005B57E7">
        <w:rPr>
          <w:rFonts w:ascii="Calibri" w:hAnsi="Calibri" w:cs="Calibri"/>
          <w:b/>
          <w:sz w:val="24"/>
          <w:szCs w:val="24"/>
        </w:rPr>
        <w:t xml:space="preserve">BATTISFORD PARISH COUNCIL </w:t>
      </w:r>
      <w:r w:rsidR="00D507C0" w:rsidRPr="005B57E7">
        <w:rPr>
          <w:rFonts w:ascii="Calibri" w:hAnsi="Calibri" w:cs="Calibri"/>
          <w:b/>
          <w:sz w:val="24"/>
          <w:szCs w:val="24"/>
        </w:rPr>
        <w:t>MEETING</w:t>
      </w:r>
      <w:r w:rsidR="00D432E9" w:rsidRPr="005B57E7">
        <w:rPr>
          <w:rFonts w:ascii="Calibri" w:hAnsi="Calibri" w:cs="Calibri"/>
          <w:b/>
          <w:sz w:val="24"/>
          <w:szCs w:val="24"/>
        </w:rPr>
        <w:t xml:space="preserve"> </w:t>
      </w:r>
      <w:r w:rsidRPr="005B57E7">
        <w:rPr>
          <w:rFonts w:ascii="Calibri" w:hAnsi="Calibri" w:cs="Calibri"/>
          <w:b/>
          <w:sz w:val="24"/>
          <w:szCs w:val="24"/>
        </w:rPr>
        <w:t xml:space="preserve">to be held </w:t>
      </w:r>
      <w:r w:rsidR="00D60252" w:rsidRPr="005B57E7">
        <w:rPr>
          <w:rFonts w:ascii="Calibri" w:hAnsi="Calibri" w:cs="Calibri"/>
          <w:b/>
          <w:bCs/>
          <w:sz w:val="24"/>
          <w:szCs w:val="24"/>
        </w:rPr>
        <w:t xml:space="preserve">at </w:t>
      </w:r>
      <w:proofErr w:type="spellStart"/>
      <w:r w:rsidR="00D60252" w:rsidRPr="005B57E7">
        <w:rPr>
          <w:rFonts w:ascii="Calibri" w:hAnsi="Calibri" w:cs="Calibri"/>
          <w:b/>
          <w:bCs/>
          <w:sz w:val="24"/>
          <w:szCs w:val="24"/>
        </w:rPr>
        <w:t>Battisford</w:t>
      </w:r>
      <w:proofErr w:type="spellEnd"/>
      <w:r w:rsidR="00D60252" w:rsidRPr="005B57E7">
        <w:rPr>
          <w:rFonts w:ascii="Calibri" w:hAnsi="Calibri" w:cs="Calibri"/>
          <w:b/>
          <w:bCs/>
          <w:sz w:val="24"/>
          <w:szCs w:val="24"/>
        </w:rPr>
        <w:t xml:space="preserve"> Village</w:t>
      </w:r>
      <w:r w:rsidR="00F14985" w:rsidRPr="005B57E7">
        <w:rPr>
          <w:rFonts w:ascii="Calibri" w:hAnsi="Calibri" w:cs="Calibri"/>
          <w:b/>
          <w:bCs/>
          <w:sz w:val="24"/>
          <w:szCs w:val="24"/>
        </w:rPr>
        <w:t xml:space="preserve"> </w:t>
      </w:r>
      <w:r w:rsidR="00D60252" w:rsidRPr="005B57E7">
        <w:rPr>
          <w:rFonts w:ascii="Calibri" w:hAnsi="Calibri" w:cs="Calibri"/>
          <w:b/>
          <w:bCs/>
          <w:sz w:val="24"/>
          <w:szCs w:val="24"/>
        </w:rPr>
        <w:t xml:space="preserve">Hall on </w:t>
      </w:r>
      <w:r w:rsidR="00931EE5" w:rsidRPr="005B57E7">
        <w:rPr>
          <w:rFonts w:ascii="Calibri" w:hAnsi="Calibri" w:cs="Calibri"/>
          <w:b/>
          <w:bCs/>
          <w:sz w:val="24"/>
          <w:szCs w:val="24"/>
        </w:rPr>
        <w:t>20</w:t>
      </w:r>
      <w:r w:rsidR="00F77F36" w:rsidRPr="005B57E7">
        <w:rPr>
          <w:rFonts w:ascii="Calibri" w:hAnsi="Calibri" w:cs="Calibri"/>
          <w:b/>
          <w:bCs/>
          <w:sz w:val="24"/>
          <w:szCs w:val="24"/>
          <w:vertAlign w:val="superscript"/>
        </w:rPr>
        <w:t>th</w:t>
      </w:r>
      <w:r w:rsidR="00F77F36" w:rsidRPr="005B57E7">
        <w:rPr>
          <w:rFonts w:ascii="Calibri" w:hAnsi="Calibri" w:cs="Calibri"/>
          <w:b/>
          <w:bCs/>
          <w:sz w:val="24"/>
          <w:szCs w:val="24"/>
        </w:rPr>
        <w:t xml:space="preserve"> </w:t>
      </w:r>
      <w:r w:rsidR="00931EE5" w:rsidRPr="005B57E7">
        <w:rPr>
          <w:rFonts w:ascii="Calibri" w:hAnsi="Calibri" w:cs="Calibri"/>
          <w:b/>
          <w:bCs/>
          <w:sz w:val="24"/>
          <w:szCs w:val="24"/>
        </w:rPr>
        <w:t>Febr</w:t>
      </w:r>
      <w:r w:rsidR="00F77F36" w:rsidRPr="005B57E7">
        <w:rPr>
          <w:rFonts w:ascii="Calibri" w:hAnsi="Calibri" w:cs="Calibri"/>
          <w:b/>
          <w:bCs/>
          <w:sz w:val="24"/>
          <w:szCs w:val="24"/>
        </w:rPr>
        <w:t>uary</w:t>
      </w:r>
      <w:r w:rsidR="00556656" w:rsidRPr="005B57E7">
        <w:rPr>
          <w:rFonts w:ascii="Calibri" w:hAnsi="Calibri" w:cs="Calibri"/>
          <w:b/>
          <w:bCs/>
          <w:sz w:val="24"/>
          <w:szCs w:val="24"/>
        </w:rPr>
        <w:t xml:space="preserve"> 202</w:t>
      </w:r>
      <w:r w:rsidR="00EE43D5" w:rsidRPr="005B57E7">
        <w:rPr>
          <w:rFonts w:ascii="Calibri" w:hAnsi="Calibri" w:cs="Calibri"/>
          <w:b/>
          <w:bCs/>
          <w:sz w:val="24"/>
          <w:szCs w:val="24"/>
        </w:rPr>
        <w:t>4</w:t>
      </w:r>
      <w:r w:rsidR="00D60252" w:rsidRPr="005B57E7">
        <w:rPr>
          <w:rFonts w:ascii="Calibri" w:hAnsi="Calibri" w:cs="Calibri"/>
          <w:b/>
          <w:bCs/>
          <w:sz w:val="24"/>
          <w:szCs w:val="24"/>
        </w:rPr>
        <w:t xml:space="preserve"> commencing at 7.00pm</w:t>
      </w:r>
    </w:p>
    <w:p w14:paraId="0B232010" w14:textId="68A560B9" w:rsidR="00AD007D" w:rsidRPr="00AD007D" w:rsidRDefault="00AD007D" w:rsidP="00AD007D">
      <w:pPr>
        <w:jc w:val="center"/>
        <w:rPr>
          <w:rFonts w:ascii="Calibri" w:hAnsi="Calibri" w:cs="Calibri"/>
          <w:b/>
          <w:bCs/>
          <w:sz w:val="28"/>
          <w:szCs w:val="28"/>
        </w:rPr>
      </w:pPr>
      <w:r>
        <w:rPr>
          <w:rFonts w:ascii="Calibri" w:hAnsi="Calibri" w:cs="Calibri"/>
          <w:b/>
          <w:bCs/>
          <w:sz w:val="28"/>
          <w:szCs w:val="28"/>
        </w:rPr>
        <w:t xml:space="preserve">Signed: </w:t>
      </w:r>
      <w:r w:rsidR="007F3D3E">
        <w:rPr>
          <w:noProof/>
        </w:rPr>
        <w:drawing>
          <wp:inline distT="0" distB="0" distL="0" distR="0" wp14:anchorId="3527F81C" wp14:editId="41602A58">
            <wp:extent cx="1242060" cy="411480"/>
            <wp:effectExtent l="0" t="0" r="0" b="0"/>
            <wp:docPr id="1" name="Picture 3" descr="Signature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nature on a white background&#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2060" cy="411480"/>
                    </a:xfrm>
                    <a:prstGeom prst="rect">
                      <a:avLst/>
                    </a:prstGeom>
                    <a:noFill/>
                    <a:ln>
                      <a:noFill/>
                    </a:ln>
                  </pic:spPr>
                </pic:pic>
              </a:graphicData>
            </a:graphic>
          </wp:inline>
        </w:drawing>
      </w:r>
    </w:p>
    <w:bookmarkEnd w:id="0"/>
    <w:p w14:paraId="5D91B9A9" w14:textId="77777777" w:rsidR="002F50C1" w:rsidRPr="00345559" w:rsidRDefault="00BB267B" w:rsidP="00556656">
      <w:pPr>
        <w:spacing w:after="160" w:line="259" w:lineRule="auto"/>
        <w:jc w:val="center"/>
        <w:rPr>
          <w:rFonts w:ascii="Calibri" w:eastAsia="Calibri" w:hAnsi="Calibri"/>
          <w:color w:val="000000"/>
          <w:sz w:val="36"/>
          <w:szCs w:val="36"/>
          <w:u w:val="single"/>
          <w:lang w:eastAsia="en-US"/>
        </w:rPr>
      </w:pPr>
      <w:r w:rsidRPr="00345559">
        <w:rPr>
          <w:rFonts w:ascii="Calibri" w:hAnsi="Calibri" w:cs="Calibri"/>
          <w:b/>
          <w:color w:val="000000"/>
          <w:sz w:val="36"/>
          <w:szCs w:val="36"/>
          <w:u w:val="single"/>
        </w:rPr>
        <w:t>AGENDA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7117"/>
        <w:gridCol w:w="1028"/>
      </w:tblGrid>
      <w:tr w:rsidR="002A2748" w:rsidRPr="0097297E" w14:paraId="053D8EF6" w14:textId="77777777" w:rsidTr="00425EC1">
        <w:tc>
          <w:tcPr>
            <w:tcW w:w="1453" w:type="dxa"/>
            <w:shd w:val="clear" w:color="auto" w:fill="auto"/>
          </w:tcPr>
          <w:p w14:paraId="3A8C7CE9" w14:textId="4D2D7DCC" w:rsidR="002A2748" w:rsidRPr="0097297E" w:rsidRDefault="003E0ED5" w:rsidP="00B25BB2">
            <w:pPr>
              <w:jc w:val="center"/>
              <w:rPr>
                <w:rFonts w:ascii="Calibri" w:hAnsi="Calibri" w:cs="Calibri"/>
                <w:sz w:val="22"/>
                <w:szCs w:val="22"/>
              </w:rPr>
            </w:pPr>
            <w:r w:rsidRPr="0097297E">
              <w:rPr>
                <w:rFonts w:ascii="Calibri" w:hAnsi="Calibri" w:cs="Calibri"/>
                <w:sz w:val="22"/>
                <w:szCs w:val="22"/>
              </w:rPr>
              <w:t>202</w:t>
            </w:r>
            <w:r w:rsidR="00EE43D5">
              <w:rPr>
                <w:rFonts w:ascii="Calibri" w:hAnsi="Calibri" w:cs="Calibri"/>
                <w:sz w:val="22"/>
                <w:szCs w:val="22"/>
              </w:rPr>
              <w:t>4</w:t>
            </w:r>
            <w:r w:rsidRPr="0097297E">
              <w:rPr>
                <w:rFonts w:ascii="Calibri" w:hAnsi="Calibri" w:cs="Calibri"/>
                <w:sz w:val="22"/>
                <w:szCs w:val="22"/>
              </w:rPr>
              <w:t>/</w:t>
            </w:r>
            <w:r w:rsidR="00DF7B2F">
              <w:rPr>
                <w:rFonts w:ascii="Calibri" w:hAnsi="Calibri" w:cs="Calibri"/>
                <w:sz w:val="22"/>
                <w:szCs w:val="22"/>
              </w:rPr>
              <w:t>10</w:t>
            </w:r>
          </w:p>
        </w:tc>
        <w:tc>
          <w:tcPr>
            <w:tcW w:w="7117" w:type="dxa"/>
            <w:shd w:val="clear" w:color="auto" w:fill="auto"/>
          </w:tcPr>
          <w:p w14:paraId="3AA0BB6E" w14:textId="77777777" w:rsidR="00F3016C" w:rsidRPr="0097297E" w:rsidRDefault="00C91073" w:rsidP="007415E9">
            <w:pPr>
              <w:rPr>
                <w:rFonts w:ascii="Calibri" w:hAnsi="Calibri" w:cs="Calibri"/>
                <w:b/>
                <w:sz w:val="22"/>
                <w:szCs w:val="22"/>
              </w:rPr>
            </w:pPr>
            <w:r>
              <w:rPr>
                <w:rFonts w:ascii="Calibri" w:hAnsi="Calibri" w:cs="Calibri"/>
                <w:b/>
                <w:sz w:val="22"/>
                <w:szCs w:val="22"/>
              </w:rPr>
              <w:t>MEETING ADMINISTRATION</w:t>
            </w:r>
          </w:p>
        </w:tc>
        <w:tc>
          <w:tcPr>
            <w:tcW w:w="1028" w:type="dxa"/>
            <w:shd w:val="clear" w:color="auto" w:fill="auto"/>
          </w:tcPr>
          <w:p w14:paraId="43433B0F" w14:textId="77777777" w:rsidR="002A2748" w:rsidRPr="0097297E" w:rsidRDefault="002A2748" w:rsidP="00BB267B">
            <w:pPr>
              <w:rPr>
                <w:rFonts w:ascii="Calibri" w:hAnsi="Calibri" w:cs="Calibri"/>
                <w:sz w:val="22"/>
                <w:szCs w:val="22"/>
              </w:rPr>
            </w:pPr>
          </w:p>
        </w:tc>
      </w:tr>
      <w:tr w:rsidR="007415E9" w:rsidRPr="0097297E" w14:paraId="74C78EB5" w14:textId="77777777" w:rsidTr="00425EC1">
        <w:trPr>
          <w:trHeight w:val="343"/>
        </w:trPr>
        <w:tc>
          <w:tcPr>
            <w:tcW w:w="1453" w:type="dxa"/>
            <w:shd w:val="clear" w:color="auto" w:fill="auto"/>
          </w:tcPr>
          <w:p w14:paraId="25A2250C" w14:textId="77777777" w:rsidR="00C91073" w:rsidRDefault="00C91073" w:rsidP="006B28CF">
            <w:pPr>
              <w:ind w:left="720"/>
              <w:rPr>
                <w:rFonts w:ascii="Calibri" w:hAnsi="Calibri" w:cs="Calibri"/>
                <w:sz w:val="22"/>
                <w:szCs w:val="22"/>
              </w:rPr>
            </w:pPr>
            <w:r>
              <w:rPr>
                <w:rFonts w:ascii="Calibri" w:hAnsi="Calibri" w:cs="Calibri"/>
                <w:sz w:val="22"/>
                <w:szCs w:val="22"/>
              </w:rPr>
              <w:t>a.</w:t>
            </w:r>
          </w:p>
          <w:p w14:paraId="5874013E" w14:textId="77777777" w:rsidR="00C91073" w:rsidRDefault="00C91073" w:rsidP="00177EC3">
            <w:pPr>
              <w:ind w:left="720"/>
              <w:rPr>
                <w:rFonts w:ascii="Calibri" w:hAnsi="Calibri" w:cs="Calibri"/>
                <w:sz w:val="22"/>
                <w:szCs w:val="22"/>
              </w:rPr>
            </w:pPr>
            <w:r>
              <w:rPr>
                <w:rFonts w:ascii="Calibri" w:hAnsi="Calibri" w:cs="Calibri"/>
                <w:sz w:val="22"/>
                <w:szCs w:val="22"/>
              </w:rPr>
              <w:t>b.</w:t>
            </w:r>
          </w:p>
          <w:p w14:paraId="54A38DE9" w14:textId="77777777" w:rsidR="00E8729E" w:rsidRDefault="00A91729" w:rsidP="00A5195E">
            <w:pPr>
              <w:ind w:left="720"/>
              <w:rPr>
                <w:rFonts w:ascii="Calibri" w:hAnsi="Calibri" w:cs="Calibri"/>
                <w:sz w:val="22"/>
                <w:szCs w:val="22"/>
              </w:rPr>
            </w:pPr>
            <w:r>
              <w:rPr>
                <w:rFonts w:ascii="Calibri" w:hAnsi="Calibri" w:cs="Calibri"/>
                <w:sz w:val="22"/>
                <w:szCs w:val="22"/>
              </w:rPr>
              <w:t>c.</w:t>
            </w:r>
          </w:p>
          <w:p w14:paraId="114C3731" w14:textId="77777777" w:rsidR="00993E39" w:rsidRDefault="00993E39" w:rsidP="00A5195E">
            <w:pPr>
              <w:ind w:left="720"/>
              <w:rPr>
                <w:rFonts w:ascii="Calibri" w:hAnsi="Calibri" w:cs="Calibri"/>
                <w:sz w:val="22"/>
                <w:szCs w:val="22"/>
              </w:rPr>
            </w:pPr>
            <w:r>
              <w:rPr>
                <w:rFonts w:ascii="Calibri" w:hAnsi="Calibri" w:cs="Calibri"/>
                <w:sz w:val="22"/>
                <w:szCs w:val="22"/>
              </w:rPr>
              <w:t>d.</w:t>
            </w:r>
          </w:p>
          <w:p w14:paraId="75609717" w14:textId="510E59F3" w:rsidR="009C38D4" w:rsidRPr="00177EC3" w:rsidRDefault="009C38D4" w:rsidP="00A5195E">
            <w:pPr>
              <w:ind w:left="720"/>
              <w:rPr>
                <w:rFonts w:ascii="Calibri" w:hAnsi="Calibri" w:cs="Calibri"/>
                <w:sz w:val="22"/>
                <w:szCs w:val="22"/>
              </w:rPr>
            </w:pPr>
            <w:r>
              <w:rPr>
                <w:rFonts w:ascii="Calibri" w:hAnsi="Calibri" w:cs="Calibri"/>
                <w:sz w:val="22"/>
                <w:szCs w:val="22"/>
              </w:rPr>
              <w:t>e.</w:t>
            </w:r>
          </w:p>
        </w:tc>
        <w:tc>
          <w:tcPr>
            <w:tcW w:w="7117" w:type="dxa"/>
            <w:shd w:val="clear" w:color="auto" w:fill="auto"/>
          </w:tcPr>
          <w:p w14:paraId="3AEAEE6E" w14:textId="779639D7" w:rsidR="00AB38CD" w:rsidRDefault="00C91073" w:rsidP="007436D7">
            <w:pPr>
              <w:rPr>
                <w:rFonts w:ascii="Calibri" w:hAnsi="Calibri" w:cs="Calibri"/>
                <w:sz w:val="22"/>
                <w:szCs w:val="22"/>
              </w:rPr>
            </w:pPr>
            <w:r>
              <w:rPr>
                <w:rFonts w:ascii="Calibri" w:hAnsi="Calibri" w:cs="Calibri"/>
                <w:sz w:val="22"/>
                <w:szCs w:val="22"/>
              </w:rPr>
              <w:t xml:space="preserve">Chairman’s welcome </w:t>
            </w:r>
            <w:r w:rsidR="006B28CF">
              <w:rPr>
                <w:rFonts w:ascii="Calibri" w:hAnsi="Calibri" w:cs="Calibri"/>
                <w:sz w:val="22"/>
                <w:szCs w:val="22"/>
              </w:rPr>
              <w:t>&amp;</w:t>
            </w:r>
            <w:r w:rsidR="007415E9" w:rsidRPr="0097297E">
              <w:rPr>
                <w:rFonts w:ascii="Calibri" w:hAnsi="Calibri" w:cs="Calibri"/>
                <w:sz w:val="22"/>
                <w:szCs w:val="22"/>
              </w:rPr>
              <w:t xml:space="preserve"> </w:t>
            </w:r>
            <w:r w:rsidR="00AB38CD">
              <w:rPr>
                <w:rFonts w:ascii="Calibri" w:hAnsi="Calibri" w:cs="Calibri"/>
                <w:sz w:val="22"/>
                <w:szCs w:val="22"/>
              </w:rPr>
              <w:t xml:space="preserve">to </w:t>
            </w:r>
            <w:r w:rsidR="007415E9" w:rsidRPr="0097297E">
              <w:rPr>
                <w:rFonts w:ascii="Calibri" w:hAnsi="Calibri" w:cs="Calibri"/>
                <w:sz w:val="22"/>
                <w:szCs w:val="22"/>
              </w:rPr>
              <w:t>establis</w:t>
            </w:r>
            <w:r w:rsidR="006B28CF">
              <w:rPr>
                <w:rFonts w:ascii="Calibri" w:hAnsi="Calibri" w:cs="Calibri"/>
                <w:sz w:val="22"/>
                <w:szCs w:val="22"/>
              </w:rPr>
              <w:t>h</w:t>
            </w:r>
            <w:r w:rsidR="007415E9" w:rsidRPr="0097297E">
              <w:rPr>
                <w:rFonts w:ascii="Calibri" w:hAnsi="Calibri" w:cs="Calibri"/>
                <w:sz w:val="22"/>
                <w:szCs w:val="22"/>
              </w:rPr>
              <w:t xml:space="preserve"> </w:t>
            </w:r>
            <w:r w:rsidR="006B28CF">
              <w:rPr>
                <w:rFonts w:ascii="Calibri" w:hAnsi="Calibri" w:cs="Calibri"/>
                <w:sz w:val="22"/>
                <w:szCs w:val="22"/>
              </w:rPr>
              <w:t xml:space="preserve">any </w:t>
            </w:r>
            <w:r w:rsidR="007415E9" w:rsidRPr="0097297E">
              <w:rPr>
                <w:rFonts w:ascii="Calibri" w:hAnsi="Calibri" w:cs="Calibri"/>
                <w:sz w:val="22"/>
                <w:szCs w:val="22"/>
              </w:rPr>
              <w:t>intentio</w:t>
            </w:r>
            <w:r w:rsidR="006B28CF">
              <w:rPr>
                <w:rFonts w:ascii="Calibri" w:hAnsi="Calibri" w:cs="Calibri"/>
                <w:sz w:val="22"/>
                <w:szCs w:val="22"/>
              </w:rPr>
              <w:t>ns</w:t>
            </w:r>
            <w:r w:rsidR="007415E9" w:rsidRPr="0097297E">
              <w:rPr>
                <w:rFonts w:ascii="Calibri" w:hAnsi="Calibri" w:cs="Calibri"/>
                <w:sz w:val="22"/>
                <w:szCs w:val="22"/>
              </w:rPr>
              <w:t xml:space="preserve"> </w:t>
            </w:r>
            <w:r w:rsidR="004F368D">
              <w:rPr>
                <w:rFonts w:ascii="Calibri" w:hAnsi="Calibri" w:cs="Calibri"/>
                <w:sz w:val="22"/>
                <w:szCs w:val="22"/>
              </w:rPr>
              <w:t>to</w:t>
            </w:r>
            <w:r w:rsidR="007415E9" w:rsidRPr="0097297E">
              <w:rPr>
                <w:rFonts w:ascii="Calibri" w:hAnsi="Calibri" w:cs="Calibri"/>
                <w:sz w:val="22"/>
                <w:szCs w:val="22"/>
              </w:rPr>
              <w:t xml:space="preserve"> record the </w:t>
            </w:r>
            <w:proofErr w:type="gramStart"/>
            <w:r w:rsidR="007415E9" w:rsidRPr="0097297E">
              <w:rPr>
                <w:rFonts w:ascii="Calibri" w:hAnsi="Calibri" w:cs="Calibri"/>
                <w:sz w:val="22"/>
                <w:szCs w:val="22"/>
              </w:rPr>
              <w:t>meeting</w:t>
            </w:r>
            <w:proofErr w:type="gramEnd"/>
          </w:p>
          <w:p w14:paraId="046AC69F" w14:textId="41CC47A8" w:rsidR="00203B75" w:rsidRDefault="00203B75" w:rsidP="007436D7">
            <w:pPr>
              <w:rPr>
                <w:rFonts w:ascii="Calibri" w:hAnsi="Calibri" w:cs="Calibri"/>
                <w:sz w:val="22"/>
                <w:szCs w:val="22"/>
              </w:rPr>
            </w:pPr>
            <w:r>
              <w:rPr>
                <w:rFonts w:ascii="Calibri" w:hAnsi="Calibri" w:cs="Calibri"/>
                <w:sz w:val="22"/>
                <w:szCs w:val="22"/>
              </w:rPr>
              <w:t>R</w:t>
            </w:r>
            <w:r w:rsidR="009C38D4">
              <w:rPr>
                <w:rFonts w:ascii="Calibri" w:hAnsi="Calibri" w:cs="Calibri"/>
                <w:sz w:val="22"/>
                <w:szCs w:val="22"/>
              </w:rPr>
              <w:t>e</w:t>
            </w:r>
            <w:r>
              <w:rPr>
                <w:rFonts w:ascii="Calibri" w:hAnsi="Calibri" w:cs="Calibri"/>
                <w:sz w:val="22"/>
                <w:szCs w:val="22"/>
              </w:rPr>
              <w:t>m</w:t>
            </w:r>
            <w:r w:rsidR="009C38D4">
              <w:rPr>
                <w:rFonts w:ascii="Calibri" w:hAnsi="Calibri" w:cs="Calibri"/>
                <w:sz w:val="22"/>
                <w:szCs w:val="22"/>
              </w:rPr>
              <w:t>em</w:t>
            </w:r>
            <w:r>
              <w:rPr>
                <w:rFonts w:ascii="Calibri" w:hAnsi="Calibri" w:cs="Calibri"/>
                <w:sz w:val="22"/>
                <w:szCs w:val="22"/>
              </w:rPr>
              <w:t>br</w:t>
            </w:r>
            <w:r w:rsidR="009C38D4">
              <w:rPr>
                <w:rFonts w:ascii="Calibri" w:hAnsi="Calibri" w:cs="Calibri"/>
                <w:sz w:val="22"/>
                <w:szCs w:val="22"/>
              </w:rPr>
              <w:t>a</w:t>
            </w:r>
            <w:r>
              <w:rPr>
                <w:rFonts w:ascii="Calibri" w:hAnsi="Calibri" w:cs="Calibri"/>
                <w:sz w:val="22"/>
                <w:szCs w:val="22"/>
              </w:rPr>
              <w:t xml:space="preserve">nce of </w:t>
            </w:r>
            <w:r w:rsidR="009C38D4">
              <w:rPr>
                <w:rFonts w:ascii="Calibri" w:hAnsi="Calibri" w:cs="Calibri"/>
                <w:sz w:val="22"/>
                <w:szCs w:val="22"/>
              </w:rPr>
              <w:t>Chris Knock</w:t>
            </w:r>
          </w:p>
          <w:p w14:paraId="4CDC043B" w14:textId="77777777" w:rsidR="00993E39" w:rsidRDefault="00C91073" w:rsidP="007436D7">
            <w:pPr>
              <w:rPr>
                <w:rFonts w:ascii="Calibri" w:hAnsi="Calibri" w:cs="Calibri"/>
                <w:bCs/>
                <w:sz w:val="22"/>
                <w:szCs w:val="22"/>
              </w:rPr>
            </w:pPr>
            <w:r>
              <w:rPr>
                <w:rFonts w:ascii="Calibri" w:hAnsi="Calibri" w:cs="Calibri"/>
                <w:bCs/>
                <w:sz w:val="22"/>
                <w:szCs w:val="22"/>
              </w:rPr>
              <w:t>Apologies for Absenc</w:t>
            </w:r>
            <w:r w:rsidR="00633884">
              <w:rPr>
                <w:rFonts w:ascii="Calibri" w:hAnsi="Calibri" w:cs="Calibri"/>
                <w:bCs/>
                <w:sz w:val="22"/>
                <w:szCs w:val="22"/>
              </w:rPr>
              <w:t>e</w:t>
            </w:r>
          </w:p>
          <w:p w14:paraId="7F42BC2F" w14:textId="1FC2790A" w:rsidR="00E8729E" w:rsidRDefault="00993E39" w:rsidP="007436D7">
            <w:pPr>
              <w:rPr>
                <w:rFonts w:ascii="Calibri" w:hAnsi="Calibri" w:cs="Calibri"/>
                <w:bCs/>
                <w:sz w:val="22"/>
                <w:szCs w:val="22"/>
              </w:rPr>
            </w:pPr>
            <w:r>
              <w:rPr>
                <w:rFonts w:ascii="Calibri" w:hAnsi="Calibri" w:cs="Calibri"/>
                <w:bCs/>
                <w:sz w:val="22"/>
                <w:szCs w:val="22"/>
              </w:rPr>
              <w:t>N</w:t>
            </w:r>
            <w:r w:rsidR="006F42BF">
              <w:rPr>
                <w:rFonts w:ascii="Calibri" w:hAnsi="Calibri" w:cs="Calibri"/>
                <w:bCs/>
                <w:sz w:val="22"/>
                <w:szCs w:val="22"/>
              </w:rPr>
              <w:t xml:space="preserve">otice of resignations </w:t>
            </w:r>
            <w:proofErr w:type="gramStart"/>
            <w:r w:rsidR="006F42BF">
              <w:rPr>
                <w:rFonts w:ascii="Calibri" w:hAnsi="Calibri" w:cs="Calibri"/>
                <w:bCs/>
                <w:sz w:val="22"/>
                <w:szCs w:val="22"/>
              </w:rPr>
              <w:t>received</w:t>
            </w:r>
            <w:proofErr w:type="gramEnd"/>
          </w:p>
          <w:p w14:paraId="3E3A4538" w14:textId="77777777" w:rsidR="00C91073" w:rsidRPr="00C91073" w:rsidRDefault="00A91729" w:rsidP="007436D7">
            <w:pPr>
              <w:rPr>
                <w:rFonts w:ascii="Calibri" w:hAnsi="Calibri" w:cs="Calibri"/>
                <w:bCs/>
                <w:sz w:val="22"/>
                <w:szCs w:val="22"/>
              </w:rPr>
            </w:pPr>
            <w:r>
              <w:rPr>
                <w:rFonts w:ascii="Calibri" w:hAnsi="Calibri" w:cs="Calibri"/>
                <w:bCs/>
                <w:sz w:val="22"/>
                <w:szCs w:val="22"/>
              </w:rPr>
              <w:t>Declarations of Interest on agenda items</w:t>
            </w:r>
          </w:p>
        </w:tc>
        <w:tc>
          <w:tcPr>
            <w:tcW w:w="1028" w:type="dxa"/>
            <w:shd w:val="clear" w:color="auto" w:fill="auto"/>
          </w:tcPr>
          <w:p w14:paraId="5C7E4FC8" w14:textId="77777777" w:rsidR="007415E9" w:rsidRPr="0097297E" w:rsidRDefault="007415E9" w:rsidP="00BB267B">
            <w:pPr>
              <w:rPr>
                <w:rFonts w:ascii="Calibri" w:hAnsi="Calibri" w:cs="Calibri"/>
                <w:sz w:val="22"/>
                <w:szCs w:val="22"/>
              </w:rPr>
            </w:pPr>
          </w:p>
        </w:tc>
      </w:tr>
      <w:tr w:rsidR="002A2748" w:rsidRPr="0097297E" w14:paraId="53C6A418" w14:textId="77777777" w:rsidTr="00425EC1">
        <w:tc>
          <w:tcPr>
            <w:tcW w:w="1453" w:type="dxa"/>
            <w:shd w:val="clear" w:color="auto" w:fill="auto"/>
          </w:tcPr>
          <w:p w14:paraId="26BABAE7" w14:textId="6A21CDFE" w:rsidR="002A2748" w:rsidRDefault="000642BA" w:rsidP="00B25BB2">
            <w:pPr>
              <w:jc w:val="center"/>
              <w:rPr>
                <w:rFonts w:ascii="Calibri" w:hAnsi="Calibri" w:cs="Calibri"/>
                <w:sz w:val="22"/>
                <w:szCs w:val="22"/>
              </w:rPr>
            </w:pPr>
            <w:r w:rsidRPr="0097297E">
              <w:rPr>
                <w:rFonts w:ascii="Calibri" w:hAnsi="Calibri" w:cs="Calibri"/>
                <w:sz w:val="22"/>
                <w:szCs w:val="22"/>
              </w:rPr>
              <w:t>202</w:t>
            </w:r>
            <w:r w:rsidR="00EE43D5">
              <w:rPr>
                <w:rFonts w:ascii="Calibri" w:hAnsi="Calibri" w:cs="Calibri"/>
                <w:sz w:val="22"/>
                <w:szCs w:val="22"/>
              </w:rPr>
              <w:t>4</w:t>
            </w:r>
            <w:r w:rsidRPr="0097297E">
              <w:rPr>
                <w:rFonts w:ascii="Calibri" w:hAnsi="Calibri" w:cs="Calibri"/>
                <w:sz w:val="22"/>
                <w:szCs w:val="22"/>
              </w:rPr>
              <w:t>/</w:t>
            </w:r>
            <w:r w:rsidR="00D014E1">
              <w:rPr>
                <w:rFonts w:ascii="Calibri" w:hAnsi="Calibri" w:cs="Calibri"/>
                <w:sz w:val="22"/>
                <w:szCs w:val="22"/>
              </w:rPr>
              <w:t>11</w:t>
            </w:r>
          </w:p>
          <w:p w14:paraId="64A10137" w14:textId="77777777" w:rsidR="00A91729" w:rsidRDefault="00A91729" w:rsidP="00B25BB2">
            <w:pPr>
              <w:jc w:val="center"/>
              <w:rPr>
                <w:rFonts w:ascii="Calibri" w:hAnsi="Calibri" w:cs="Calibri"/>
                <w:sz w:val="22"/>
                <w:szCs w:val="22"/>
              </w:rPr>
            </w:pPr>
          </w:p>
          <w:p w14:paraId="0FB877E5" w14:textId="77777777" w:rsidR="00A91729" w:rsidRPr="0097297E" w:rsidRDefault="00A91729" w:rsidP="00B25BB2">
            <w:pPr>
              <w:jc w:val="center"/>
              <w:rPr>
                <w:rFonts w:ascii="Calibri" w:hAnsi="Calibri" w:cs="Calibri"/>
                <w:sz w:val="22"/>
                <w:szCs w:val="22"/>
              </w:rPr>
            </w:pPr>
            <w:r>
              <w:rPr>
                <w:rFonts w:ascii="Calibri" w:hAnsi="Calibri" w:cs="Calibri"/>
                <w:sz w:val="22"/>
                <w:szCs w:val="22"/>
              </w:rPr>
              <w:t>a.</w:t>
            </w:r>
          </w:p>
        </w:tc>
        <w:tc>
          <w:tcPr>
            <w:tcW w:w="7117" w:type="dxa"/>
            <w:shd w:val="clear" w:color="auto" w:fill="auto"/>
          </w:tcPr>
          <w:p w14:paraId="32DC48A9" w14:textId="31F7F162" w:rsidR="005B027E" w:rsidRDefault="00A91729" w:rsidP="00BB267B">
            <w:pPr>
              <w:rPr>
                <w:rFonts w:ascii="Calibri" w:hAnsi="Calibri" w:cs="Calibri"/>
                <w:b/>
                <w:sz w:val="22"/>
                <w:szCs w:val="22"/>
              </w:rPr>
            </w:pPr>
            <w:r>
              <w:rPr>
                <w:rFonts w:ascii="Calibri" w:hAnsi="Calibri" w:cs="Calibri"/>
                <w:b/>
                <w:sz w:val="22"/>
                <w:szCs w:val="22"/>
              </w:rPr>
              <w:t xml:space="preserve">To Approve the Draft Minutes of the Parish Council Meeting of </w:t>
            </w:r>
            <w:r w:rsidR="00D014E1">
              <w:rPr>
                <w:rFonts w:ascii="Calibri" w:hAnsi="Calibri" w:cs="Calibri"/>
                <w:b/>
                <w:sz w:val="22"/>
                <w:szCs w:val="22"/>
              </w:rPr>
              <w:t>16</w:t>
            </w:r>
            <w:r w:rsidR="00D014E1" w:rsidRPr="00D014E1">
              <w:rPr>
                <w:rFonts w:ascii="Calibri" w:hAnsi="Calibri" w:cs="Calibri"/>
                <w:b/>
                <w:sz w:val="22"/>
                <w:szCs w:val="22"/>
                <w:vertAlign w:val="superscript"/>
              </w:rPr>
              <w:t>th</w:t>
            </w:r>
            <w:r w:rsidR="00D014E1">
              <w:rPr>
                <w:rFonts w:ascii="Calibri" w:hAnsi="Calibri" w:cs="Calibri"/>
                <w:b/>
                <w:sz w:val="22"/>
                <w:szCs w:val="22"/>
              </w:rPr>
              <w:t xml:space="preserve"> January</w:t>
            </w:r>
            <w:r>
              <w:rPr>
                <w:rFonts w:ascii="Calibri" w:hAnsi="Calibri" w:cs="Calibri"/>
                <w:b/>
                <w:sz w:val="22"/>
                <w:szCs w:val="22"/>
              </w:rPr>
              <w:t xml:space="preserve"> 202</w:t>
            </w:r>
            <w:r w:rsidR="00D014E1">
              <w:rPr>
                <w:rFonts w:ascii="Calibri" w:hAnsi="Calibri" w:cs="Calibri"/>
                <w:b/>
                <w:sz w:val="22"/>
                <w:szCs w:val="22"/>
              </w:rPr>
              <w:t>4</w:t>
            </w:r>
            <w:r>
              <w:rPr>
                <w:rFonts w:ascii="Calibri" w:hAnsi="Calibri" w:cs="Calibri"/>
                <w:b/>
                <w:sz w:val="22"/>
                <w:szCs w:val="22"/>
              </w:rPr>
              <w:t xml:space="preserve"> and for the Chair to sign as a true </w:t>
            </w:r>
            <w:proofErr w:type="gramStart"/>
            <w:r>
              <w:rPr>
                <w:rFonts w:ascii="Calibri" w:hAnsi="Calibri" w:cs="Calibri"/>
                <w:b/>
                <w:sz w:val="22"/>
                <w:szCs w:val="22"/>
              </w:rPr>
              <w:t>record</w:t>
            </w:r>
            <w:proofErr w:type="gramEnd"/>
          </w:p>
          <w:p w14:paraId="532DD729" w14:textId="4FDB6F2D" w:rsidR="005E0AE8" w:rsidRPr="00A91729" w:rsidRDefault="00A91729" w:rsidP="00BB267B">
            <w:pPr>
              <w:rPr>
                <w:rFonts w:ascii="Calibri" w:hAnsi="Calibri" w:cs="Calibri"/>
                <w:bCs/>
                <w:sz w:val="22"/>
                <w:szCs w:val="22"/>
              </w:rPr>
            </w:pPr>
            <w:r>
              <w:rPr>
                <w:rFonts w:ascii="Calibri" w:hAnsi="Calibri" w:cs="Calibri"/>
                <w:bCs/>
                <w:sz w:val="22"/>
                <w:szCs w:val="22"/>
              </w:rPr>
              <w:t xml:space="preserve">Matters arising from the minutes of </w:t>
            </w:r>
            <w:r w:rsidR="00D014E1">
              <w:rPr>
                <w:rFonts w:ascii="Calibri" w:hAnsi="Calibri" w:cs="Calibri"/>
                <w:bCs/>
                <w:sz w:val="22"/>
                <w:szCs w:val="22"/>
              </w:rPr>
              <w:t>16</w:t>
            </w:r>
            <w:r w:rsidR="00D014E1" w:rsidRPr="00D014E1">
              <w:rPr>
                <w:rFonts w:ascii="Calibri" w:hAnsi="Calibri" w:cs="Calibri"/>
                <w:bCs/>
                <w:sz w:val="22"/>
                <w:szCs w:val="22"/>
                <w:vertAlign w:val="superscript"/>
              </w:rPr>
              <w:t>th</w:t>
            </w:r>
            <w:r>
              <w:rPr>
                <w:rFonts w:ascii="Calibri" w:hAnsi="Calibri" w:cs="Calibri"/>
                <w:bCs/>
                <w:sz w:val="22"/>
                <w:szCs w:val="22"/>
              </w:rPr>
              <w:t xml:space="preserve"> 202</w:t>
            </w:r>
            <w:r w:rsidR="00D014E1">
              <w:rPr>
                <w:rFonts w:ascii="Calibri" w:hAnsi="Calibri" w:cs="Calibri"/>
                <w:bCs/>
                <w:sz w:val="22"/>
                <w:szCs w:val="22"/>
              </w:rPr>
              <w:t>4</w:t>
            </w:r>
            <w:r w:rsidR="00145A8B">
              <w:rPr>
                <w:rFonts w:ascii="Calibri" w:hAnsi="Calibri" w:cs="Calibri"/>
                <w:bCs/>
                <w:sz w:val="22"/>
                <w:szCs w:val="22"/>
              </w:rPr>
              <w:t xml:space="preserve"> not on the agenda or in the Clerk report</w:t>
            </w:r>
          </w:p>
        </w:tc>
        <w:tc>
          <w:tcPr>
            <w:tcW w:w="1028" w:type="dxa"/>
            <w:shd w:val="clear" w:color="auto" w:fill="auto"/>
          </w:tcPr>
          <w:p w14:paraId="20A4225A" w14:textId="77777777" w:rsidR="002A2748" w:rsidRPr="0097297E" w:rsidRDefault="002A2748" w:rsidP="00BB267B">
            <w:pPr>
              <w:rPr>
                <w:rFonts w:ascii="Calibri" w:hAnsi="Calibri" w:cs="Calibri"/>
                <w:sz w:val="22"/>
                <w:szCs w:val="22"/>
              </w:rPr>
            </w:pPr>
          </w:p>
        </w:tc>
      </w:tr>
      <w:tr w:rsidR="003B5061" w:rsidRPr="0097297E" w14:paraId="09AC0399" w14:textId="77777777" w:rsidTr="00425EC1">
        <w:tc>
          <w:tcPr>
            <w:tcW w:w="1453" w:type="dxa"/>
            <w:shd w:val="clear" w:color="auto" w:fill="auto"/>
          </w:tcPr>
          <w:p w14:paraId="06921EEA" w14:textId="2A76DA11" w:rsidR="003B5061" w:rsidRDefault="003B5061" w:rsidP="00B25BB2">
            <w:pPr>
              <w:jc w:val="center"/>
              <w:rPr>
                <w:rFonts w:ascii="Calibri" w:hAnsi="Calibri" w:cs="Calibri"/>
                <w:sz w:val="22"/>
                <w:szCs w:val="22"/>
              </w:rPr>
            </w:pPr>
            <w:r w:rsidRPr="0097297E">
              <w:rPr>
                <w:rFonts w:ascii="Calibri" w:hAnsi="Calibri" w:cs="Calibri"/>
                <w:sz w:val="22"/>
                <w:szCs w:val="22"/>
              </w:rPr>
              <w:t>202</w:t>
            </w:r>
            <w:r w:rsidR="00324323">
              <w:rPr>
                <w:rFonts w:ascii="Calibri" w:hAnsi="Calibri" w:cs="Calibri"/>
                <w:sz w:val="22"/>
                <w:szCs w:val="22"/>
              </w:rPr>
              <w:t>4</w:t>
            </w:r>
            <w:r w:rsidRPr="0097297E">
              <w:rPr>
                <w:rFonts w:ascii="Calibri" w:hAnsi="Calibri" w:cs="Calibri"/>
                <w:sz w:val="22"/>
                <w:szCs w:val="22"/>
              </w:rPr>
              <w:t>/</w:t>
            </w:r>
            <w:r w:rsidR="00D014E1">
              <w:rPr>
                <w:rFonts w:ascii="Calibri" w:hAnsi="Calibri" w:cs="Calibri"/>
                <w:sz w:val="22"/>
                <w:szCs w:val="22"/>
              </w:rPr>
              <w:t>12</w:t>
            </w:r>
          </w:p>
          <w:p w14:paraId="2EB8A397" w14:textId="77777777" w:rsidR="00A91729" w:rsidRDefault="00A91729" w:rsidP="00B25BB2">
            <w:pPr>
              <w:jc w:val="center"/>
              <w:rPr>
                <w:rFonts w:ascii="Calibri" w:hAnsi="Calibri" w:cs="Calibri"/>
                <w:sz w:val="22"/>
                <w:szCs w:val="22"/>
              </w:rPr>
            </w:pPr>
          </w:p>
          <w:p w14:paraId="7C68B49D" w14:textId="77777777" w:rsidR="00A91729" w:rsidRDefault="00A91729" w:rsidP="00B25BB2">
            <w:pPr>
              <w:jc w:val="center"/>
              <w:rPr>
                <w:rFonts w:ascii="Calibri" w:hAnsi="Calibri" w:cs="Calibri"/>
                <w:sz w:val="22"/>
                <w:szCs w:val="22"/>
              </w:rPr>
            </w:pPr>
            <w:r>
              <w:rPr>
                <w:rFonts w:ascii="Calibri" w:hAnsi="Calibri" w:cs="Calibri"/>
                <w:sz w:val="22"/>
                <w:szCs w:val="22"/>
              </w:rPr>
              <w:t>a.</w:t>
            </w:r>
          </w:p>
          <w:p w14:paraId="57E5E64B" w14:textId="77777777" w:rsidR="00A91729" w:rsidRDefault="00A91729" w:rsidP="00B25BB2">
            <w:pPr>
              <w:jc w:val="center"/>
              <w:rPr>
                <w:rFonts w:ascii="Calibri" w:hAnsi="Calibri" w:cs="Calibri"/>
                <w:sz w:val="22"/>
                <w:szCs w:val="22"/>
              </w:rPr>
            </w:pPr>
            <w:r>
              <w:rPr>
                <w:rFonts w:ascii="Calibri" w:hAnsi="Calibri" w:cs="Calibri"/>
                <w:sz w:val="22"/>
                <w:szCs w:val="22"/>
              </w:rPr>
              <w:t>b.</w:t>
            </w:r>
          </w:p>
          <w:p w14:paraId="29C09D72" w14:textId="77777777" w:rsidR="00A91729" w:rsidRPr="0097297E" w:rsidRDefault="00A91729" w:rsidP="00B25BB2">
            <w:pPr>
              <w:jc w:val="center"/>
              <w:rPr>
                <w:rFonts w:ascii="Calibri" w:hAnsi="Calibri" w:cs="Calibri"/>
                <w:sz w:val="22"/>
                <w:szCs w:val="22"/>
              </w:rPr>
            </w:pPr>
            <w:r>
              <w:rPr>
                <w:rFonts w:ascii="Calibri" w:hAnsi="Calibri" w:cs="Calibri"/>
                <w:sz w:val="22"/>
                <w:szCs w:val="22"/>
              </w:rPr>
              <w:t>c.</w:t>
            </w:r>
          </w:p>
        </w:tc>
        <w:tc>
          <w:tcPr>
            <w:tcW w:w="7117" w:type="dxa"/>
            <w:shd w:val="clear" w:color="auto" w:fill="auto"/>
          </w:tcPr>
          <w:p w14:paraId="5D64DBDB" w14:textId="1CCBA938" w:rsidR="005B027E" w:rsidRDefault="007436D7" w:rsidP="004E433B">
            <w:pPr>
              <w:rPr>
                <w:rFonts w:ascii="Calibri" w:hAnsi="Calibri" w:cs="Calibri"/>
                <w:b/>
                <w:sz w:val="22"/>
                <w:szCs w:val="22"/>
              </w:rPr>
            </w:pPr>
            <w:r w:rsidRPr="0097297E">
              <w:rPr>
                <w:rFonts w:ascii="Calibri" w:hAnsi="Calibri" w:cs="Calibri"/>
                <w:b/>
                <w:sz w:val="22"/>
                <w:szCs w:val="22"/>
              </w:rPr>
              <w:t xml:space="preserve">PUBLIC PARTICIPATION  </w:t>
            </w:r>
            <w:r w:rsidR="00A91729">
              <w:rPr>
                <w:rFonts w:ascii="Calibri" w:hAnsi="Calibri" w:cs="Calibri"/>
                <w:b/>
                <w:sz w:val="22"/>
                <w:szCs w:val="22"/>
              </w:rPr>
              <w:t xml:space="preserve">- For members of the public, County Councillors &amp; District Councillors to </w:t>
            </w:r>
            <w:proofErr w:type="gramStart"/>
            <w:r w:rsidR="00A91729">
              <w:rPr>
                <w:rFonts w:ascii="Calibri" w:hAnsi="Calibri" w:cs="Calibri"/>
                <w:b/>
                <w:sz w:val="22"/>
                <w:szCs w:val="22"/>
              </w:rPr>
              <w:t>speak</w:t>
            </w:r>
            <w:proofErr w:type="gramEnd"/>
          </w:p>
          <w:p w14:paraId="0153384E" w14:textId="77777777" w:rsidR="00A91729" w:rsidRDefault="00A91729" w:rsidP="004E433B">
            <w:pPr>
              <w:rPr>
                <w:rFonts w:ascii="Calibri" w:hAnsi="Calibri" w:cs="Calibri"/>
                <w:bCs/>
                <w:sz w:val="22"/>
                <w:szCs w:val="22"/>
              </w:rPr>
            </w:pPr>
            <w:r>
              <w:rPr>
                <w:rFonts w:ascii="Calibri" w:hAnsi="Calibri" w:cs="Calibri"/>
                <w:bCs/>
                <w:sz w:val="22"/>
                <w:szCs w:val="22"/>
              </w:rPr>
              <w:t xml:space="preserve">Public invited to </w:t>
            </w:r>
            <w:proofErr w:type="gramStart"/>
            <w:r>
              <w:rPr>
                <w:rFonts w:ascii="Calibri" w:hAnsi="Calibri" w:cs="Calibri"/>
                <w:bCs/>
                <w:sz w:val="22"/>
                <w:szCs w:val="22"/>
              </w:rPr>
              <w:t>speak</w:t>
            </w:r>
            <w:proofErr w:type="gramEnd"/>
          </w:p>
          <w:p w14:paraId="70A3B058" w14:textId="77777777" w:rsidR="00A91729" w:rsidRDefault="00A91729" w:rsidP="004E433B">
            <w:pPr>
              <w:rPr>
                <w:rFonts w:ascii="Calibri" w:hAnsi="Calibri" w:cs="Calibri"/>
                <w:bCs/>
                <w:sz w:val="22"/>
                <w:szCs w:val="22"/>
              </w:rPr>
            </w:pPr>
            <w:r>
              <w:rPr>
                <w:rFonts w:ascii="Calibri" w:hAnsi="Calibri" w:cs="Calibri"/>
                <w:bCs/>
                <w:sz w:val="22"/>
                <w:szCs w:val="22"/>
              </w:rPr>
              <w:t xml:space="preserve">To receive Suffolk County Council report from </w:t>
            </w:r>
            <w:proofErr w:type="spellStart"/>
            <w:r>
              <w:rPr>
                <w:rFonts w:ascii="Calibri" w:hAnsi="Calibri" w:cs="Calibri"/>
                <w:bCs/>
                <w:sz w:val="22"/>
                <w:szCs w:val="22"/>
              </w:rPr>
              <w:t>Cty</w:t>
            </w:r>
            <w:proofErr w:type="spellEnd"/>
            <w:r>
              <w:rPr>
                <w:rFonts w:ascii="Calibri" w:hAnsi="Calibri" w:cs="Calibri"/>
                <w:bCs/>
                <w:sz w:val="22"/>
                <w:szCs w:val="22"/>
              </w:rPr>
              <w:t xml:space="preserve"> Cllr K Oakes</w:t>
            </w:r>
          </w:p>
          <w:p w14:paraId="52B12006" w14:textId="77777777" w:rsidR="00A91729" w:rsidRPr="00A91729" w:rsidRDefault="00A91729" w:rsidP="004E433B">
            <w:pPr>
              <w:rPr>
                <w:rFonts w:ascii="Calibri" w:hAnsi="Calibri" w:cs="Calibri"/>
                <w:bCs/>
                <w:sz w:val="22"/>
                <w:szCs w:val="22"/>
              </w:rPr>
            </w:pPr>
            <w:r>
              <w:rPr>
                <w:rFonts w:ascii="Calibri" w:hAnsi="Calibri" w:cs="Calibri"/>
                <w:bCs/>
                <w:sz w:val="22"/>
                <w:szCs w:val="22"/>
              </w:rPr>
              <w:t xml:space="preserve">To receive District Council report from </w:t>
            </w:r>
            <w:proofErr w:type="spellStart"/>
            <w:r>
              <w:rPr>
                <w:rFonts w:ascii="Calibri" w:hAnsi="Calibri" w:cs="Calibri"/>
                <w:bCs/>
                <w:sz w:val="22"/>
                <w:szCs w:val="22"/>
              </w:rPr>
              <w:t>Dst</w:t>
            </w:r>
            <w:proofErr w:type="spellEnd"/>
            <w:r>
              <w:rPr>
                <w:rFonts w:ascii="Calibri" w:hAnsi="Calibri" w:cs="Calibri"/>
                <w:bCs/>
                <w:sz w:val="22"/>
                <w:szCs w:val="22"/>
              </w:rPr>
              <w:t xml:space="preserve"> Cllr D Pratt</w:t>
            </w:r>
          </w:p>
        </w:tc>
        <w:tc>
          <w:tcPr>
            <w:tcW w:w="1028" w:type="dxa"/>
            <w:shd w:val="clear" w:color="auto" w:fill="auto"/>
          </w:tcPr>
          <w:p w14:paraId="70265587" w14:textId="77777777" w:rsidR="003B5061" w:rsidRPr="0097297E" w:rsidRDefault="003B5061" w:rsidP="003B5061">
            <w:pPr>
              <w:rPr>
                <w:rFonts w:ascii="Calibri" w:hAnsi="Calibri" w:cs="Calibri"/>
                <w:sz w:val="22"/>
                <w:szCs w:val="22"/>
              </w:rPr>
            </w:pPr>
          </w:p>
        </w:tc>
      </w:tr>
      <w:tr w:rsidR="00DC0E2D" w:rsidRPr="0097297E" w14:paraId="682CE3AE" w14:textId="77777777" w:rsidTr="00425EC1">
        <w:trPr>
          <w:trHeight w:val="274"/>
        </w:trPr>
        <w:tc>
          <w:tcPr>
            <w:tcW w:w="1453" w:type="dxa"/>
            <w:shd w:val="clear" w:color="auto" w:fill="auto"/>
          </w:tcPr>
          <w:p w14:paraId="2712B942" w14:textId="51DAECB9" w:rsidR="00DC0E2D" w:rsidRDefault="00DC0E2D" w:rsidP="00DC0E2D">
            <w:pPr>
              <w:jc w:val="center"/>
              <w:rPr>
                <w:rFonts w:ascii="Calibri" w:hAnsi="Calibri" w:cs="Calibri"/>
                <w:sz w:val="22"/>
                <w:szCs w:val="22"/>
              </w:rPr>
            </w:pPr>
            <w:r w:rsidRPr="0097297E">
              <w:rPr>
                <w:rFonts w:ascii="Calibri" w:hAnsi="Calibri" w:cs="Calibri"/>
                <w:sz w:val="22"/>
                <w:szCs w:val="22"/>
              </w:rPr>
              <w:t>202</w:t>
            </w:r>
            <w:r w:rsidR="00324323">
              <w:rPr>
                <w:rFonts w:ascii="Calibri" w:hAnsi="Calibri" w:cs="Calibri"/>
                <w:sz w:val="22"/>
                <w:szCs w:val="22"/>
              </w:rPr>
              <w:t>4</w:t>
            </w:r>
            <w:r w:rsidRPr="0097297E">
              <w:rPr>
                <w:rFonts w:ascii="Calibri" w:hAnsi="Calibri" w:cs="Calibri"/>
                <w:sz w:val="22"/>
                <w:szCs w:val="22"/>
              </w:rPr>
              <w:t>/</w:t>
            </w:r>
            <w:r w:rsidR="006F42BF">
              <w:rPr>
                <w:rFonts w:ascii="Calibri" w:hAnsi="Calibri" w:cs="Calibri"/>
                <w:sz w:val="22"/>
                <w:szCs w:val="22"/>
              </w:rPr>
              <w:t>13</w:t>
            </w:r>
          </w:p>
          <w:p w14:paraId="1459E70E" w14:textId="77777777" w:rsidR="00DC0E2D" w:rsidRDefault="00DC0E2D" w:rsidP="00DC0E2D">
            <w:pPr>
              <w:jc w:val="center"/>
              <w:rPr>
                <w:rFonts w:ascii="Calibri" w:hAnsi="Calibri" w:cs="Calibri"/>
                <w:sz w:val="22"/>
                <w:szCs w:val="22"/>
              </w:rPr>
            </w:pPr>
            <w:r>
              <w:rPr>
                <w:rFonts w:ascii="Calibri" w:hAnsi="Calibri" w:cs="Calibri"/>
                <w:sz w:val="22"/>
                <w:szCs w:val="22"/>
              </w:rPr>
              <w:t>a.</w:t>
            </w:r>
          </w:p>
          <w:p w14:paraId="00847DFC" w14:textId="4B180CD3" w:rsidR="009B2C54" w:rsidRDefault="00DC0E2D" w:rsidP="001509F4">
            <w:pPr>
              <w:jc w:val="center"/>
              <w:rPr>
                <w:rFonts w:ascii="Calibri" w:hAnsi="Calibri" w:cs="Calibri"/>
                <w:sz w:val="22"/>
                <w:szCs w:val="22"/>
              </w:rPr>
            </w:pPr>
            <w:r>
              <w:rPr>
                <w:rFonts w:ascii="Calibri" w:hAnsi="Calibri" w:cs="Calibri"/>
                <w:sz w:val="22"/>
                <w:szCs w:val="22"/>
              </w:rPr>
              <w:t>b.</w:t>
            </w:r>
          </w:p>
          <w:p w14:paraId="56788F23" w14:textId="77777777" w:rsidR="00DC0E2D" w:rsidRDefault="00DC0E2D" w:rsidP="00DC0E2D">
            <w:pPr>
              <w:jc w:val="center"/>
              <w:rPr>
                <w:rFonts w:ascii="Calibri" w:hAnsi="Calibri" w:cs="Calibri"/>
                <w:sz w:val="22"/>
                <w:szCs w:val="22"/>
              </w:rPr>
            </w:pPr>
            <w:r>
              <w:rPr>
                <w:rFonts w:ascii="Calibri" w:hAnsi="Calibri" w:cs="Calibri"/>
                <w:sz w:val="22"/>
                <w:szCs w:val="22"/>
              </w:rPr>
              <w:t>c.</w:t>
            </w:r>
          </w:p>
        </w:tc>
        <w:tc>
          <w:tcPr>
            <w:tcW w:w="7117" w:type="dxa"/>
            <w:shd w:val="clear" w:color="auto" w:fill="auto"/>
          </w:tcPr>
          <w:p w14:paraId="6A1811D8" w14:textId="77777777" w:rsidR="00DC0E2D" w:rsidRDefault="00DC0E2D" w:rsidP="00DC0E2D">
            <w:pPr>
              <w:rPr>
                <w:rFonts w:ascii="Calibri" w:hAnsi="Calibri" w:cs="Calibri"/>
                <w:sz w:val="22"/>
                <w:szCs w:val="22"/>
              </w:rPr>
            </w:pPr>
            <w:r w:rsidRPr="0097297E">
              <w:rPr>
                <w:rFonts w:ascii="Calibri" w:hAnsi="Calibri" w:cs="Calibri"/>
                <w:b/>
                <w:sz w:val="22"/>
                <w:szCs w:val="22"/>
              </w:rPr>
              <w:t>C</w:t>
            </w:r>
            <w:r>
              <w:rPr>
                <w:rFonts w:ascii="Calibri" w:hAnsi="Calibri" w:cs="Calibri"/>
                <w:b/>
                <w:sz w:val="22"/>
                <w:szCs w:val="22"/>
              </w:rPr>
              <w:t>hair</w:t>
            </w:r>
            <w:r w:rsidRPr="0097297E">
              <w:rPr>
                <w:rFonts w:ascii="Calibri" w:hAnsi="Calibri" w:cs="Calibri"/>
                <w:b/>
                <w:sz w:val="22"/>
                <w:szCs w:val="22"/>
              </w:rPr>
              <w:t xml:space="preserve"> </w:t>
            </w:r>
            <w:r>
              <w:rPr>
                <w:rFonts w:ascii="Calibri" w:hAnsi="Calibri" w:cs="Calibri"/>
                <w:b/>
                <w:sz w:val="22"/>
                <w:szCs w:val="22"/>
              </w:rPr>
              <w:t>and Councillor</w:t>
            </w:r>
            <w:r w:rsidRPr="0097297E">
              <w:rPr>
                <w:rFonts w:ascii="Calibri" w:hAnsi="Calibri" w:cs="Calibri"/>
                <w:b/>
                <w:sz w:val="22"/>
                <w:szCs w:val="22"/>
              </w:rPr>
              <w:t xml:space="preserve"> R</w:t>
            </w:r>
            <w:r>
              <w:rPr>
                <w:rFonts w:ascii="Calibri" w:hAnsi="Calibri" w:cs="Calibri"/>
                <w:b/>
                <w:sz w:val="22"/>
                <w:szCs w:val="22"/>
              </w:rPr>
              <w:t>eports</w:t>
            </w:r>
            <w:r w:rsidR="00AA6164">
              <w:rPr>
                <w:rFonts w:ascii="Calibri" w:hAnsi="Calibri" w:cs="Calibri"/>
                <w:b/>
                <w:sz w:val="22"/>
                <w:szCs w:val="22"/>
              </w:rPr>
              <w:t xml:space="preserve"> / Updates</w:t>
            </w:r>
            <w:r w:rsidRPr="0097297E">
              <w:rPr>
                <w:rFonts w:ascii="Calibri" w:hAnsi="Calibri" w:cs="Calibri"/>
                <w:sz w:val="22"/>
                <w:szCs w:val="22"/>
              </w:rPr>
              <w:t xml:space="preserve"> (</w:t>
            </w:r>
            <w:r w:rsidR="00AD007D">
              <w:rPr>
                <w:rFonts w:ascii="Calibri" w:hAnsi="Calibri" w:cs="Calibri"/>
                <w:sz w:val="22"/>
                <w:szCs w:val="22"/>
              </w:rPr>
              <w:t>on the night</w:t>
            </w:r>
            <w:r w:rsidRPr="0097297E">
              <w:rPr>
                <w:rFonts w:ascii="Calibri" w:hAnsi="Calibri" w:cs="Calibri"/>
                <w:sz w:val="22"/>
                <w:szCs w:val="22"/>
              </w:rPr>
              <w:t xml:space="preserve">) </w:t>
            </w:r>
          </w:p>
          <w:p w14:paraId="38718D65" w14:textId="77777777" w:rsidR="00DC0E2D" w:rsidRDefault="00DC0E2D" w:rsidP="00DC0E2D">
            <w:pPr>
              <w:rPr>
                <w:rFonts w:ascii="Calibri" w:hAnsi="Calibri" w:cs="Calibri"/>
                <w:sz w:val="22"/>
                <w:szCs w:val="22"/>
              </w:rPr>
            </w:pPr>
            <w:r>
              <w:rPr>
                <w:rFonts w:ascii="Calibri" w:hAnsi="Calibri" w:cs="Calibri"/>
                <w:sz w:val="22"/>
                <w:szCs w:val="22"/>
              </w:rPr>
              <w:t>Chairman report</w:t>
            </w:r>
          </w:p>
          <w:p w14:paraId="1108B95B" w14:textId="0D0A0188" w:rsidR="007813F8" w:rsidRDefault="00DC0E2D" w:rsidP="00DC0E2D">
            <w:pPr>
              <w:rPr>
                <w:rFonts w:ascii="Calibri" w:hAnsi="Calibri" w:cs="Calibri"/>
                <w:sz w:val="22"/>
                <w:szCs w:val="22"/>
              </w:rPr>
            </w:pPr>
            <w:r>
              <w:rPr>
                <w:rFonts w:ascii="Calibri" w:hAnsi="Calibri" w:cs="Calibri"/>
                <w:sz w:val="22"/>
                <w:szCs w:val="22"/>
              </w:rPr>
              <w:t xml:space="preserve">Councillor </w:t>
            </w:r>
            <w:r w:rsidR="004D0001">
              <w:rPr>
                <w:rFonts w:ascii="Calibri" w:hAnsi="Calibri" w:cs="Calibri"/>
                <w:sz w:val="22"/>
                <w:szCs w:val="22"/>
              </w:rPr>
              <w:t>r</w:t>
            </w:r>
            <w:r>
              <w:rPr>
                <w:rFonts w:ascii="Calibri" w:hAnsi="Calibri" w:cs="Calibri"/>
                <w:sz w:val="22"/>
                <w:szCs w:val="22"/>
              </w:rPr>
              <w:t>eport(s)</w:t>
            </w:r>
            <w:r w:rsidR="004D0001">
              <w:rPr>
                <w:rFonts w:ascii="Calibri" w:hAnsi="Calibri" w:cs="Calibri"/>
                <w:sz w:val="22"/>
                <w:szCs w:val="22"/>
              </w:rPr>
              <w:t xml:space="preserve"> not requiring a </w:t>
            </w:r>
            <w:proofErr w:type="gramStart"/>
            <w:r w:rsidR="004D0001">
              <w:rPr>
                <w:rFonts w:ascii="Calibri" w:hAnsi="Calibri" w:cs="Calibri"/>
                <w:sz w:val="22"/>
                <w:szCs w:val="22"/>
              </w:rPr>
              <w:t>decision</w:t>
            </w:r>
            <w:proofErr w:type="gramEnd"/>
          </w:p>
          <w:p w14:paraId="74C0B667" w14:textId="77777777" w:rsidR="00DC0E2D" w:rsidRDefault="00DC0E2D" w:rsidP="00DC0E2D">
            <w:pPr>
              <w:tabs>
                <w:tab w:val="left" w:pos="7380"/>
              </w:tabs>
              <w:rPr>
                <w:rFonts w:ascii="Calibri" w:hAnsi="Calibri" w:cs="Calibri"/>
                <w:b/>
                <w:bCs/>
                <w:sz w:val="22"/>
                <w:szCs w:val="22"/>
              </w:rPr>
            </w:pPr>
            <w:r>
              <w:rPr>
                <w:rFonts w:ascii="Calibri" w:hAnsi="Calibri" w:cs="Calibri"/>
                <w:sz w:val="22"/>
                <w:szCs w:val="22"/>
              </w:rPr>
              <w:t>Clerk report</w:t>
            </w:r>
          </w:p>
        </w:tc>
        <w:tc>
          <w:tcPr>
            <w:tcW w:w="1028" w:type="dxa"/>
            <w:shd w:val="clear" w:color="auto" w:fill="auto"/>
          </w:tcPr>
          <w:p w14:paraId="20228AA0" w14:textId="77777777" w:rsidR="00DC0E2D" w:rsidRPr="0097297E" w:rsidRDefault="00DC0E2D" w:rsidP="00DC0E2D">
            <w:pPr>
              <w:rPr>
                <w:rFonts w:ascii="Calibri" w:hAnsi="Calibri" w:cs="Calibri"/>
                <w:sz w:val="22"/>
                <w:szCs w:val="22"/>
              </w:rPr>
            </w:pPr>
          </w:p>
        </w:tc>
      </w:tr>
      <w:tr w:rsidR="00DC0E2D" w:rsidRPr="0097297E" w14:paraId="70EA9075" w14:textId="77777777" w:rsidTr="00425EC1">
        <w:tc>
          <w:tcPr>
            <w:tcW w:w="1453" w:type="dxa"/>
            <w:shd w:val="clear" w:color="auto" w:fill="auto"/>
          </w:tcPr>
          <w:p w14:paraId="1EED0444" w14:textId="4DFEEF26" w:rsidR="00DC0E2D" w:rsidRDefault="00DC0E2D" w:rsidP="00DC0E2D">
            <w:pPr>
              <w:jc w:val="center"/>
              <w:rPr>
                <w:rFonts w:ascii="Calibri" w:hAnsi="Calibri" w:cs="Calibri"/>
                <w:sz w:val="22"/>
                <w:szCs w:val="22"/>
              </w:rPr>
            </w:pPr>
            <w:r w:rsidRPr="0097297E">
              <w:rPr>
                <w:rFonts w:ascii="Calibri" w:hAnsi="Calibri" w:cs="Calibri"/>
                <w:sz w:val="22"/>
                <w:szCs w:val="22"/>
              </w:rPr>
              <w:t>202</w:t>
            </w:r>
            <w:r w:rsidR="00824731">
              <w:rPr>
                <w:rFonts w:ascii="Calibri" w:hAnsi="Calibri" w:cs="Calibri"/>
                <w:sz w:val="22"/>
                <w:szCs w:val="22"/>
              </w:rPr>
              <w:t>4</w:t>
            </w:r>
            <w:r w:rsidRPr="0097297E">
              <w:rPr>
                <w:rFonts w:ascii="Calibri" w:hAnsi="Calibri" w:cs="Calibri"/>
                <w:sz w:val="22"/>
                <w:szCs w:val="22"/>
              </w:rPr>
              <w:t>/</w:t>
            </w:r>
            <w:r w:rsidR="006F42BF">
              <w:rPr>
                <w:rFonts w:ascii="Calibri" w:hAnsi="Calibri" w:cs="Calibri"/>
                <w:sz w:val="22"/>
                <w:szCs w:val="22"/>
              </w:rPr>
              <w:t>14</w:t>
            </w:r>
          </w:p>
          <w:p w14:paraId="1691C6E5" w14:textId="2CAB001B" w:rsidR="002636A6" w:rsidRDefault="00DC0E2D" w:rsidP="002636A6">
            <w:pPr>
              <w:jc w:val="center"/>
              <w:rPr>
                <w:rFonts w:ascii="Calibri" w:hAnsi="Calibri" w:cs="Calibri"/>
                <w:sz w:val="22"/>
                <w:szCs w:val="22"/>
              </w:rPr>
            </w:pPr>
            <w:r>
              <w:rPr>
                <w:rFonts w:ascii="Calibri" w:hAnsi="Calibri" w:cs="Calibri"/>
                <w:sz w:val="22"/>
                <w:szCs w:val="22"/>
              </w:rPr>
              <w:t>a.</w:t>
            </w:r>
          </w:p>
          <w:p w14:paraId="4B89381D" w14:textId="77777777" w:rsidR="001D245A" w:rsidRDefault="001D245A" w:rsidP="002636A6">
            <w:pPr>
              <w:jc w:val="center"/>
              <w:rPr>
                <w:rFonts w:ascii="Calibri" w:hAnsi="Calibri" w:cs="Calibri"/>
                <w:sz w:val="22"/>
                <w:szCs w:val="22"/>
              </w:rPr>
            </w:pPr>
          </w:p>
          <w:p w14:paraId="20088905" w14:textId="04EBA62C" w:rsidR="00EF01C7" w:rsidRPr="0097297E" w:rsidRDefault="001D245A" w:rsidP="001D245A">
            <w:pPr>
              <w:jc w:val="center"/>
              <w:rPr>
                <w:rFonts w:ascii="Calibri" w:hAnsi="Calibri" w:cs="Calibri"/>
                <w:sz w:val="22"/>
                <w:szCs w:val="22"/>
              </w:rPr>
            </w:pPr>
            <w:r>
              <w:rPr>
                <w:rFonts w:ascii="Calibri" w:hAnsi="Calibri" w:cs="Calibri"/>
                <w:sz w:val="22"/>
                <w:szCs w:val="22"/>
              </w:rPr>
              <w:t>b.</w:t>
            </w:r>
          </w:p>
        </w:tc>
        <w:tc>
          <w:tcPr>
            <w:tcW w:w="7117" w:type="dxa"/>
            <w:shd w:val="clear" w:color="auto" w:fill="auto"/>
          </w:tcPr>
          <w:p w14:paraId="027D5572" w14:textId="77777777" w:rsidR="00DC0E2D" w:rsidRPr="00EE724D" w:rsidRDefault="00DC0E2D" w:rsidP="00DC0E2D">
            <w:pPr>
              <w:rPr>
                <w:rFonts w:ascii="Calibri" w:hAnsi="Calibri" w:cs="Calibri"/>
                <w:b/>
                <w:sz w:val="22"/>
                <w:szCs w:val="22"/>
              </w:rPr>
            </w:pPr>
            <w:r w:rsidRPr="0097297E">
              <w:rPr>
                <w:rFonts w:ascii="Calibri" w:hAnsi="Calibri" w:cs="Calibri"/>
                <w:b/>
                <w:sz w:val="22"/>
                <w:szCs w:val="22"/>
              </w:rPr>
              <w:t>GOVERNANCE and PROTOCOLS</w:t>
            </w:r>
          </w:p>
          <w:p w14:paraId="30624DC3" w14:textId="77777777" w:rsidR="0064441E" w:rsidRDefault="003842E1" w:rsidP="00500791">
            <w:pPr>
              <w:rPr>
                <w:rFonts w:ascii="Calibri" w:hAnsi="Calibri" w:cs="Calibri"/>
                <w:bCs/>
                <w:sz w:val="22"/>
                <w:szCs w:val="22"/>
              </w:rPr>
            </w:pPr>
            <w:r>
              <w:rPr>
                <w:rFonts w:ascii="Calibri" w:hAnsi="Calibri" w:cs="Calibri"/>
                <w:bCs/>
                <w:sz w:val="22"/>
                <w:szCs w:val="22"/>
              </w:rPr>
              <w:t xml:space="preserve">To </w:t>
            </w:r>
            <w:r w:rsidR="0003538E">
              <w:rPr>
                <w:rFonts w:ascii="Calibri" w:hAnsi="Calibri" w:cs="Calibri"/>
                <w:bCs/>
                <w:sz w:val="22"/>
                <w:szCs w:val="22"/>
              </w:rPr>
              <w:t xml:space="preserve">discuss </w:t>
            </w:r>
            <w:r w:rsidR="00D92A82">
              <w:rPr>
                <w:rFonts w:ascii="Calibri" w:hAnsi="Calibri" w:cs="Calibri"/>
                <w:bCs/>
                <w:sz w:val="22"/>
                <w:szCs w:val="22"/>
              </w:rPr>
              <w:t>new councillor project lead for the Neighbourhood Priorities Statement (PPP</w:t>
            </w:r>
            <w:r w:rsidR="0015637C">
              <w:rPr>
                <w:rFonts w:ascii="Calibri" w:hAnsi="Calibri" w:cs="Calibri"/>
                <w:bCs/>
                <w:sz w:val="22"/>
                <w:szCs w:val="22"/>
              </w:rPr>
              <w:t>/NPS</w:t>
            </w:r>
            <w:r w:rsidR="00D92A82">
              <w:rPr>
                <w:rFonts w:ascii="Calibri" w:hAnsi="Calibri" w:cs="Calibri"/>
                <w:bCs/>
                <w:sz w:val="22"/>
                <w:szCs w:val="22"/>
              </w:rPr>
              <w:t>).</w:t>
            </w:r>
          </w:p>
          <w:p w14:paraId="727FCFF0" w14:textId="06ABA36B" w:rsidR="00BA0EC2" w:rsidRPr="00805A91" w:rsidRDefault="00BA0EC2" w:rsidP="00500791">
            <w:pPr>
              <w:rPr>
                <w:rFonts w:ascii="Calibri" w:hAnsi="Calibri" w:cs="Calibri"/>
                <w:bCs/>
                <w:sz w:val="22"/>
                <w:szCs w:val="22"/>
              </w:rPr>
            </w:pPr>
            <w:r>
              <w:rPr>
                <w:rFonts w:ascii="Calibri" w:hAnsi="Calibri" w:cs="Calibri"/>
                <w:bCs/>
                <w:sz w:val="22"/>
                <w:szCs w:val="22"/>
              </w:rPr>
              <w:t xml:space="preserve">To ensure signatures for banking </w:t>
            </w:r>
            <w:r w:rsidR="001D245A">
              <w:rPr>
                <w:rFonts w:ascii="Calibri" w:hAnsi="Calibri" w:cs="Calibri"/>
                <w:bCs/>
                <w:sz w:val="22"/>
                <w:szCs w:val="22"/>
              </w:rPr>
              <w:t>are up to date</w:t>
            </w:r>
          </w:p>
        </w:tc>
        <w:tc>
          <w:tcPr>
            <w:tcW w:w="1028" w:type="dxa"/>
            <w:shd w:val="clear" w:color="auto" w:fill="auto"/>
          </w:tcPr>
          <w:p w14:paraId="2C591796" w14:textId="77777777" w:rsidR="00DC0E2D" w:rsidRPr="0097297E" w:rsidRDefault="00DC0E2D" w:rsidP="00DC0E2D">
            <w:pPr>
              <w:rPr>
                <w:rFonts w:ascii="Calibri" w:hAnsi="Calibri" w:cs="Calibri"/>
                <w:sz w:val="22"/>
                <w:szCs w:val="22"/>
              </w:rPr>
            </w:pPr>
          </w:p>
        </w:tc>
      </w:tr>
      <w:tr w:rsidR="002B17F7" w:rsidRPr="0097297E" w14:paraId="0F9325AD" w14:textId="77777777" w:rsidTr="00425EC1">
        <w:tc>
          <w:tcPr>
            <w:tcW w:w="1453" w:type="dxa"/>
            <w:shd w:val="clear" w:color="auto" w:fill="auto"/>
          </w:tcPr>
          <w:p w14:paraId="6AA18631" w14:textId="77777777" w:rsidR="002B17F7" w:rsidRDefault="002B17F7" w:rsidP="00DC0E2D">
            <w:pPr>
              <w:jc w:val="center"/>
              <w:rPr>
                <w:rFonts w:ascii="Calibri" w:hAnsi="Calibri" w:cs="Calibri"/>
                <w:sz w:val="22"/>
                <w:szCs w:val="22"/>
              </w:rPr>
            </w:pPr>
            <w:r>
              <w:rPr>
                <w:rFonts w:ascii="Calibri" w:hAnsi="Calibri" w:cs="Calibri"/>
                <w:sz w:val="22"/>
                <w:szCs w:val="22"/>
              </w:rPr>
              <w:t>2024/15</w:t>
            </w:r>
          </w:p>
          <w:p w14:paraId="3F228855" w14:textId="676F7AFC" w:rsidR="00115E20" w:rsidRPr="0097297E" w:rsidRDefault="00115E20" w:rsidP="00DC0E2D">
            <w:pPr>
              <w:jc w:val="center"/>
              <w:rPr>
                <w:rFonts w:ascii="Calibri" w:hAnsi="Calibri" w:cs="Calibri"/>
                <w:sz w:val="22"/>
                <w:szCs w:val="22"/>
              </w:rPr>
            </w:pPr>
            <w:r>
              <w:rPr>
                <w:rFonts w:ascii="Calibri" w:hAnsi="Calibri" w:cs="Calibri"/>
                <w:sz w:val="22"/>
                <w:szCs w:val="22"/>
              </w:rPr>
              <w:t>a.</w:t>
            </w:r>
          </w:p>
        </w:tc>
        <w:tc>
          <w:tcPr>
            <w:tcW w:w="7117" w:type="dxa"/>
            <w:shd w:val="clear" w:color="auto" w:fill="auto"/>
          </w:tcPr>
          <w:p w14:paraId="0A20197B" w14:textId="4173A897" w:rsidR="002B17F7" w:rsidRDefault="00115E20" w:rsidP="00DC0E2D">
            <w:pPr>
              <w:rPr>
                <w:rFonts w:ascii="Calibri" w:hAnsi="Calibri" w:cs="Calibri"/>
                <w:b/>
                <w:sz w:val="22"/>
                <w:szCs w:val="22"/>
              </w:rPr>
            </w:pPr>
            <w:r>
              <w:rPr>
                <w:rFonts w:ascii="Calibri" w:hAnsi="Calibri" w:cs="Calibri"/>
                <w:b/>
                <w:sz w:val="22"/>
                <w:szCs w:val="22"/>
              </w:rPr>
              <w:t xml:space="preserve">Consultations including </w:t>
            </w:r>
            <w:proofErr w:type="gramStart"/>
            <w:r w:rsidR="002B17F7">
              <w:rPr>
                <w:rFonts w:ascii="Calibri" w:hAnsi="Calibri" w:cs="Calibri"/>
                <w:b/>
                <w:sz w:val="22"/>
                <w:szCs w:val="22"/>
              </w:rPr>
              <w:t>Planning</w:t>
            </w:r>
            <w:proofErr w:type="gramEnd"/>
          </w:p>
          <w:p w14:paraId="66E30186" w14:textId="0A070D2D" w:rsidR="00115E20" w:rsidRDefault="00240F81" w:rsidP="00DC0E2D">
            <w:pPr>
              <w:rPr>
                <w:rFonts w:ascii="Calibri" w:hAnsi="Calibri" w:cs="Calibri"/>
                <w:bCs/>
                <w:sz w:val="22"/>
                <w:szCs w:val="22"/>
              </w:rPr>
            </w:pPr>
            <w:r w:rsidRPr="00974BC4">
              <w:rPr>
                <w:rFonts w:ascii="Calibri" w:hAnsi="Calibri" w:cs="Calibri"/>
                <w:b/>
                <w:sz w:val="22"/>
                <w:szCs w:val="22"/>
              </w:rPr>
              <w:t xml:space="preserve">BMSDC </w:t>
            </w:r>
            <w:r w:rsidR="00115E20" w:rsidRPr="00974BC4">
              <w:rPr>
                <w:rFonts w:ascii="Calibri" w:hAnsi="Calibri" w:cs="Calibri"/>
                <w:b/>
                <w:sz w:val="22"/>
                <w:szCs w:val="22"/>
              </w:rPr>
              <w:t>Joint Local Validation List</w:t>
            </w:r>
            <w:r w:rsidR="00115E20">
              <w:rPr>
                <w:rFonts w:ascii="Calibri" w:hAnsi="Calibri" w:cs="Calibri"/>
                <w:bCs/>
                <w:sz w:val="22"/>
                <w:szCs w:val="22"/>
              </w:rPr>
              <w:t xml:space="preserve"> – closing date 4</w:t>
            </w:r>
            <w:r w:rsidR="00115E20" w:rsidRPr="00115E20">
              <w:rPr>
                <w:rFonts w:ascii="Calibri" w:hAnsi="Calibri" w:cs="Calibri"/>
                <w:bCs/>
                <w:sz w:val="22"/>
                <w:szCs w:val="22"/>
                <w:vertAlign w:val="superscript"/>
              </w:rPr>
              <w:t>th</w:t>
            </w:r>
            <w:r w:rsidR="00115E20">
              <w:rPr>
                <w:rFonts w:ascii="Calibri" w:hAnsi="Calibri" w:cs="Calibri"/>
                <w:bCs/>
                <w:sz w:val="22"/>
                <w:szCs w:val="22"/>
              </w:rPr>
              <w:t xml:space="preserve"> March</w:t>
            </w:r>
          </w:p>
          <w:p w14:paraId="2AD4FE7F" w14:textId="17A35EC3" w:rsidR="00F43C47" w:rsidRPr="00115E20" w:rsidRDefault="00240F81" w:rsidP="00DC0E2D">
            <w:pPr>
              <w:rPr>
                <w:rFonts w:ascii="Calibri" w:hAnsi="Calibri" w:cs="Calibri"/>
                <w:bCs/>
                <w:sz w:val="22"/>
                <w:szCs w:val="22"/>
              </w:rPr>
            </w:pPr>
            <w:r>
              <w:rPr>
                <w:rStyle w:val="hgkelc"/>
                <w:lang w:val="en"/>
              </w:rPr>
              <w:t>“</w:t>
            </w:r>
            <w:r w:rsidR="002164FC">
              <w:rPr>
                <w:rStyle w:val="hgkelc"/>
                <w:lang w:val="en"/>
              </w:rPr>
              <w:t>A</w:t>
            </w:r>
            <w:r w:rsidR="002164FC">
              <w:rPr>
                <w:rStyle w:val="hgkelc"/>
                <w:lang w:val="en"/>
              </w:rPr>
              <w:t xml:space="preserve"> Local Validation List </w:t>
            </w:r>
            <w:r>
              <w:rPr>
                <w:rStyle w:val="hgkelc"/>
                <w:lang w:val="en"/>
              </w:rPr>
              <w:t xml:space="preserve">is there to </w:t>
            </w:r>
            <w:r w:rsidR="00651B15">
              <w:rPr>
                <w:rStyle w:val="hgkelc"/>
                <w:lang w:val="en"/>
              </w:rPr>
              <w:t>detail</w:t>
            </w:r>
            <w:r w:rsidR="002164FC" w:rsidRPr="00240F81">
              <w:rPr>
                <w:rStyle w:val="hgkelc"/>
                <w:lang w:val="en"/>
              </w:rPr>
              <w:t xml:space="preserve"> wh</w:t>
            </w:r>
            <w:r w:rsidR="00651B15">
              <w:rPr>
                <w:rStyle w:val="hgkelc"/>
                <w:lang w:val="en"/>
              </w:rPr>
              <w:t xml:space="preserve">at </w:t>
            </w:r>
            <w:r w:rsidR="002164FC" w:rsidRPr="00240F81">
              <w:rPr>
                <w:rStyle w:val="hgkelc"/>
                <w:lang w:val="en"/>
              </w:rPr>
              <w:t xml:space="preserve">plans are required for different </w:t>
            </w:r>
            <w:r w:rsidR="00651B15">
              <w:rPr>
                <w:rStyle w:val="hgkelc"/>
                <w:lang w:val="en"/>
              </w:rPr>
              <w:t xml:space="preserve">planning </w:t>
            </w:r>
            <w:r w:rsidR="002164FC" w:rsidRPr="00240F81">
              <w:rPr>
                <w:rStyle w:val="hgkelc"/>
                <w:lang w:val="en"/>
              </w:rPr>
              <w:t>applications</w:t>
            </w:r>
            <w:r w:rsidR="002164FC" w:rsidRPr="00240F81">
              <w:rPr>
                <w:rStyle w:val="hgkelc"/>
                <w:lang w:val="en"/>
              </w:rPr>
              <w:t xml:space="preserve"> </w:t>
            </w:r>
            <w:proofErr w:type="spellStart"/>
            <w:r w:rsidR="002164FC" w:rsidRPr="00240F81">
              <w:rPr>
                <w:rStyle w:val="hgkelc"/>
                <w:lang w:val="en"/>
              </w:rPr>
              <w:t>eg</w:t>
            </w:r>
            <w:proofErr w:type="spellEnd"/>
            <w:r w:rsidR="002164FC">
              <w:rPr>
                <w:rStyle w:val="hgkelc"/>
                <w:b/>
                <w:bCs/>
                <w:lang w:val="en"/>
              </w:rPr>
              <w:t>:</w:t>
            </w:r>
            <w:r w:rsidR="002164FC">
              <w:rPr>
                <w:rStyle w:val="hgkelc"/>
                <w:lang w:val="en"/>
              </w:rPr>
              <w:t xml:space="preserve"> when elevation plans, floorplans or street scene plans are required, in addition to the location plan which is always required. It will also list the other supporting information that should accompany the application</w:t>
            </w:r>
            <w:r>
              <w:rPr>
                <w:rStyle w:val="hgkelc"/>
                <w:lang w:val="en"/>
              </w:rPr>
              <w:t>”</w:t>
            </w:r>
          </w:p>
        </w:tc>
        <w:tc>
          <w:tcPr>
            <w:tcW w:w="1028" w:type="dxa"/>
            <w:shd w:val="clear" w:color="auto" w:fill="auto"/>
          </w:tcPr>
          <w:p w14:paraId="48340AE7" w14:textId="77777777" w:rsidR="002B17F7" w:rsidRPr="0097297E" w:rsidRDefault="002B17F7" w:rsidP="00DC0E2D">
            <w:pPr>
              <w:rPr>
                <w:rFonts w:ascii="Calibri" w:hAnsi="Calibri" w:cs="Calibri"/>
                <w:sz w:val="22"/>
                <w:szCs w:val="22"/>
              </w:rPr>
            </w:pPr>
          </w:p>
        </w:tc>
      </w:tr>
      <w:tr w:rsidR="00DC0E2D" w:rsidRPr="0097297E" w14:paraId="4B58E9CB" w14:textId="77777777" w:rsidTr="00425EC1">
        <w:tc>
          <w:tcPr>
            <w:tcW w:w="1453" w:type="dxa"/>
            <w:shd w:val="clear" w:color="auto" w:fill="auto"/>
          </w:tcPr>
          <w:p w14:paraId="71B4D6D5" w14:textId="15251703" w:rsidR="00DC0E2D" w:rsidRDefault="00DC0E2D" w:rsidP="00DC0E2D">
            <w:pPr>
              <w:jc w:val="center"/>
              <w:rPr>
                <w:rFonts w:ascii="Calibri" w:hAnsi="Calibri" w:cs="Calibri"/>
                <w:sz w:val="22"/>
                <w:szCs w:val="22"/>
              </w:rPr>
            </w:pPr>
            <w:r w:rsidRPr="0097297E">
              <w:rPr>
                <w:rFonts w:ascii="Calibri" w:hAnsi="Calibri" w:cs="Calibri"/>
                <w:sz w:val="22"/>
                <w:szCs w:val="22"/>
              </w:rPr>
              <w:t>202</w:t>
            </w:r>
            <w:r w:rsidR="000E1EA6">
              <w:rPr>
                <w:rFonts w:ascii="Calibri" w:hAnsi="Calibri" w:cs="Calibri"/>
                <w:sz w:val="22"/>
                <w:szCs w:val="22"/>
              </w:rPr>
              <w:t>4</w:t>
            </w:r>
            <w:r w:rsidRPr="0097297E">
              <w:rPr>
                <w:rFonts w:ascii="Calibri" w:hAnsi="Calibri" w:cs="Calibri"/>
                <w:sz w:val="22"/>
                <w:szCs w:val="22"/>
              </w:rPr>
              <w:t>/</w:t>
            </w:r>
            <w:r w:rsidR="0015637C">
              <w:rPr>
                <w:rFonts w:ascii="Calibri" w:hAnsi="Calibri" w:cs="Calibri"/>
                <w:sz w:val="22"/>
                <w:szCs w:val="22"/>
              </w:rPr>
              <w:t>1</w:t>
            </w:r>
            <w:r w:rsidR="002B17F7">
              <w:rPr>
                <w:rFonts w:ascii="Calibri" w:hAnsi="Calibri" w:cs="Calibri"/>
                <w:sz w:val="22"/>
                <w:szCs w:val="22"/>
              </w:rPr>
              <w:t>6</w:t>
            </w:r>
          </w:p>
          <w:p w14:paraId="41A28CCF" w14:textId="77777777" w:rsidR="00DC0E2D" w:rsidRDefault="00DC0E2D" w:rsidP="00850B6E">
            <w:pPr>
              <w:jc w:val="center"/>
              <w:rPr>
                <w:rFonts w:ascii="Calibri" w:hAnsi="Calibri" w:cs="Calibri"/>
                <w:sz w:val="22"/>
                <w:szCs w:val="22"/>
              </w:rPr>
            </w:pPr>
            <w:r>
              <w:rPr>
                <w:rFonts w:ascii="Calibri" w:hAnsi="Calibri" w:cs="Calibri"/>
                <w:sz w:val="22"/>
                <w:szCs w:val="22"/>
              </w:rPr>
              <w:t>a.</w:t>
            </w:r>
          </w:p>
          <w:p w14:paraId="1400BC8A" w14:textId="77777777" w:rsidR="00DC0E2D" w:rsidRDefault="00DC0E2D" w:rsidP="00850B6E">
            <w:pPr>
              <w:jc w:val="center"/>
              <w:rPr>
                <w:rFonts w:ascii="Calibri" w:hAnsi="Calibri" w:cs="Calibri"/>
                <w:sz w:val="22"/>
                <w:szCs w:val="22"/>
              </w:rPr>
            </w:pPr>
          </w:p>
          <w:p w14:paraId="7B4DBDB7" w14:textId="77777777" w:rsidR="004F201A" w:rsidRDefault="004F201A" w:rsidP="004F201A">
            <w:pPr>
              <w:rPr>
                <w:rFonts w:ascii="Calibri" w:hAnsi="Calibri" w:cs="Calibri"/>
                <w:sz w:val="22"/>
                <w:szCs w:val="22"/>
              </w:rPr>
            </w:pPr>
          </w:p>
          <w:p w14:paraId="70740F89" w14:textId="77777777" w:rsidR="00DC0E2D" w:rsidRDefault="00DC0E2D" w:rsidP="00850B6E">
            <w:pPr>
              <w:jc w:val="center"/>
              <w:rPr>
                <w:rFonts w:ascii="Calibri" w:hAnsi="Calibri" w:cs="Calibri"/>
                <w:sz w:val="22"/>
                <w:szCs w:val="22"/>
              </w:rPr>
            </w:pPr>
            <w:r>
              <w:rPr>
                <w:rFonts w:ascii="Calibri" w:hAnsi="Calibri" w:cs="Calibri"/>
                <w:sz w:val="22"/>
                <w:szCs w:val="22"/>
              </w:rPr>
              <w:t>b.</w:t>
            </w:r>
          </w:p>
          <w:p w14:paraId="6698C57F" w14:textId="77777777" w:rsidR="00F464C8" w:rsidRDefault="00F464C8" w:rsidP="00850B6E">
            <w:pPr>
              <w:jc w:val="center"/>
              <w:rPr>
                <w:rFonts w:ascii="Calibri" w:hAnsi="Calibri" w:cs="Calibri"/>
                <w:sz w:val="22"/>
                <w:szCs w:val="22"/>
              </w:rPr>
            </w:pPr>
          </w:p>
          <w:p w14:paraId="5F1CC466" w14:textId="77777777" w:rsidR="00815A96" w:rsidRDefault="00815A96" w:rsidP="00850B6E">
            <w:pPr>
              <w:jc w:val="center"/>
              <w:rPr>
                <w:rFonts w:ascii="Calibri" w:hAnsi="Calibri" w:cs="Calibri"/>
                <w:sz w:val="22"/>
                <w:szCs w:val="22"/>
              </w:rPr>
            </w:pPr>
          </w:p>
          <w:p w14:paraId="23DA69CD" w14:textId="2A8F784B" w:rsidR="00E250EB" w:rsidRDefault="00E250EB" w:rsidP="00850B6E">
            <w:pPr>
              <w:jc w:val="center"/>
              <w:rPr>
                <w:rFonts w:ascii="Calibri" w:hAnsi="Calibri" w:cs="Calibri"/>
                <w:sz w:val="22"/>
                <w:szCs w:val="22"/>
              </w:rPr>
            </w:pPr>
            <w:r>
              <w:rPr>
                <w:rFonts w:ascii="Calibri" w:hAnsi="Calibri" w:cs="Calibri"/>
                <w:sz w:val="22"/>
                <w:szCs w:val="22"/>
              </w:rPr>
              <w:lastRenderedPageBreak/>
              <w:t>c.</w:t>
            </w:r>
          </w:p>
          <w:p w14:paraId="2F84F6ED" w14:textId="77777777" w:rsidR="00D51CBF" w:rsidRDefault="00D51CBF" w:rsidP="00850B6E">
            <w:pPr>
              <w:jc w:val="center"/>
              <w:rPr>
                <w:rFonts w:ascii="Calibri" w:hAnsi="Calibri" w:cs="Calibri"/>
                <w:sz w:val="22"/>
                <w:szCs w:val="22"/>
              </w:rPr>
            </w:pPr>
          </w:p>
          <w:p w14:paraId="1313E419" w14:textId="77777777" w:rsidR="00E8729E" w:rsidRDefault="00E8729E" w:rsidP="00A5195E">
            <w:pPr>
              <w:rPr>
                <w:rFonts w:ascii="Calibri" w:hAnsi="Calibri" w:cs="Calibri"/>
                <w:sz w:val="22"/>
                <w:szCs w:val="22"/>
              </w:rPr>
            </w:pPr>
          </w:p>
          <w:p w14:paraId="7CC82FCF" w14:textId="77777777" w:rsidR="00F464C8" w:rsidRDefault="00F464C8" w:rsidP="00A5195E">
            <w:pPr>
              <w:rPr>
                <w:rFonts w:ascii="Calibri" w:hAnsi="Calibri" w:cs="Calibri"/>
                <w:sz w:val="22"/>
                <w:szCs w:val="22"/>
              </w:rPr>
            </w:pPr>
          </w:p>
          <w:p w14:paraId="7D2254DE" w14:textId="6283872A" w:rsidR="00ED7D7E" w:rsidRDefault="00E250EB" w:rsidP="005B4A62">
            <w:pPr>
              <w:jc w:val="center"/>
              <w:rPr>
                <w:rFonts w:ascii="Calibri" w:hAnsi="Calibri" w:cs="Calibri"/>
                <w:sz w:val="22"/>
                <w:szCs w:val="22"/>
              </w:rPr>
            </w:pPr>
            <w:r>
              <w:rPr>
                <w:rFonts w:ascii="Calibri" w:hAnsi="Calibri" w:cs="Calibri"/>
                <w:sz w:val="22"/>
                <w:szCs w:val="22"/>
              </w:rPr>
              <w:t>d</w:t>
            </w:r>
            <w:r w:rsidR="00DC0E2D">
              <w:rPr>
                <w:rFonts w:ascii="Calibri" w:hAnsi="Calibri" w:cs="Calibri"/>
                <w:sz w:val="22"/>
                <w:szCs w:val="22"/>
              </w:rPr>
              <w:t>.</w:t>
            </w:r>
          </w:p>
          <w:p w14:paraId="74CB28BD" w14:textId="77777777" w:rsidR="00D90A54" w:rsidRDefault="00D90A54" w:rsidP="009B01BE">
            <w:pPr>
              <w:rPr>
                <w:rFonts w:ascii="Calibri" w:hAnsi="Calibri" w:cs="Calibri"/>
                <w:sz w:val="22"/>
                <w:szCs w:val="22"/>
              </w:rPr>
            </w:pPr>
          </w:p>
          <w:p w14:paraId="34E7513B" w14:textId="795B53BF" w:rsidR="00D77FDD" w:rsidRPr="0097297E" w:rsidRDefault="00E250EB" w:rsidP="006B7D33">
            <w:pPr>
              <w:jc w:val="center"/>
              <w:rPr>
                <w:rFonts w:ascii="Calibri" w:hAnsi="Calibri" w:cs="Calibri"/>
                <w:sz w:val="22"/>
                <w:szCs w:val="22"/>
              </w:rPr>
            </w:pPr>
            <w:r>
              <w:rPr>
                <w:rFonts w:ascii="Calibri" w:hAnsi="Calibri" w:cs="Calibri"/>
                <w:sz w:val="22"/>
                <w:szCs w:val="22"/>
              </w:rPr>
              <w:t>e</w:t>
            </w:r>
            <w:r w:rsidR="00DC0E2D">
              <w:rPr>
                <w:rFonts w:ascii="Calibri" w:hAnsi="Calibri" w:cs="Calibri"/>
                <w:sz w:val="22"/>
                <w:szCs w:val="22"/>
              </w:rPr>
              <w:t>.</w:t>
            </w:r>
          </w:p>
        </w:tc>
        <w:tc>
          <w:tcPr>
            <w:tcW w:w="7117" w:type="dxa"/>
            <w:shd w:val="clear" w:color="auto" w:fill="auto"/>
          </w:tcPr>
          <w:p w14:paraId="29241F19" w14:textId="77777777" w:rsidR="00DC0E2D" w:rsidRDefault="00DC0E2D" w:rsidP="00DC0E2D">
            <w:pPr>
              <w:rPr>
                <w:rFonts w:ascii="Calibri" w:hAnsi="Calibri" w:cs="Calibri"/>
                <w:b/>
                <w:sz w:val="22"/>
                <w:szCs w:val="22"/>
              </w:rPr>
            </w:pPr>
            <w:r w:rsidRPr="0097297E">
              <w:rPr>
                <w:rFonts w:ascii="Calibri" w:hAnsi="Calibri" w:cs="Calibri"/>
                <w:b/>
                <w:sz w:val="22"/>
                <w:szCs w:val="22"/>
              </w:rPr>
              <w:lastRenderedPageBreak/>
              <w:t>FINANCIAL MATTERS</w:t>
            </w:r>
          </w:p>
          <w:p w14:paraId="69C9D3AD" w14:textId="1A87304A" w:rsidR="00161550" w:rsidRDefault="00E8729E" w:rsidP="00E8729E">
            <w:pPr>
              <w:rPr>
                <w:rFonts w:ascii="Calibri" w:hAnsi="Calibri" w:cs="Calibri"/>
                <w:b/>
                <w:sz w:val="22"/>
                <w:szCs w:val="22"/>
              </w:rPr>
            </w:pPr>
            <w:r>
              <w:rPr>
                <w:rFonts w:ascii="Calibri" w:hAnsi="Calibri" w:cs="Calibri"/>
                <w:b/>
                <w:sz w:val="22"/>
                <w:szCs w:val="22"/>
              </w:rPr>
              <w:t>Balance of Accounts as of 3</w:t>
            </w:r>
            <w:r w:rsidR="00A5195E">
              <w:rPr>
                <w:rFonts w:ascii="Calibri" w:hAnsi="Calibri" w:cs="Calibri"/>
                <w:b/>
                <w:sz w:val="22"/>
                <w:szCs w:val="22"/>
              </w:rPr>
              <w:t>1</w:t>
            </w:r>
            <w:r w:rsidR="00A5195E">
              <w:rPr>
                <w:rFonts w:ascii="Calibri" w:hAnsi="Calibri" w:cs="Calibri"/>
                <w:b/>
                <w:sz w:val="22"/>
                <w:szCs w:val="22"/>
                <w:vertAlign w:val="superscript"/>
              </w:rPr>
              <w:t>st</w:t>
            </w:r>
            <w:r>
              <w:rPr>
                <w:rFonts w:ascii="Calibri" w:hAnsi="Calibri" w:cs="Calibri"/>
                <w:b/>
                <w:sz w:val="22"/>
                <w:szCs w:val="22"/>
              </w:rPr>
              <w:t xml:space="preserve"> </w:t>
            </w:r>
            <w:r w:rsidR="0015637C">
              <w:rPr>
                <w:rFonts w:ascii="Calibri" w:hAnsi="Calibri" w:cs="Calibri"/>
                <w:b/>
                <w:sz w:val="22"/>
                <w:szCs w:val="22"/>
              </w:rPr>
              <w:t>January</w:t>
            </w:r>
            <w:r>
              <w:rPr>
                <w:rFonts w:ascii="Calibri" w:hAnsi="Calibri" w:cs="Calibri"/>
                <w:b/>
                <w:sz w:val="22"/>
                <w:szCs w:val="22"/>
              </w:rPr>
              <w:t xml:space="preserve"> 202</w:t>
            </w:r>
            <w:r w:rsidR="0015637C">
              <w:rPr>
                <w:rFonts w:ascii="Calibri" w:hAnsi="Calibri" w:cs="Calibri"/>
                <w:b/>
                <w:sz w:val="22"/>
                <w:szCs w:val="22"/>
              </w:rPr>
              <w:t>4</w:t>
            </w:r>
            <w:r>
              <w:rPr>
                <w:rFonts w:ascii="Calibri" w:hAnsi="Calibri" w:cs="Calibri"/>
                <w:b/>
                <w:sz w:val="22"/>
                <w:szCs w:val="22"/>
              </w:rPr>
              <w:t>:-</w:t>
            </w:r>
          </w:p>
          <w:p w14:paraId="7ECA8CA1" w14:textId="4159F0AB" w:rsidR="00E8729E" w:rsidRDefault="00E8729E" w:rsidP="00E8729E">
            <w:pPr>
              <w:rPr>
                <w:rFonts w:ascii="Calibri" w:hAnsi="Calibri" w:cs="Calibri"/>
                <w:b/>
                <w:sz w:val="22"/>
                <w:szCs w:val="22"/>
              </w:rPr>
            </w:pPr>
            <w:r>
              <w:rPr>
                <w:rFonts w:ascii="Calibri" w:hAnsi="Calibri" w:cs="Calibri"/>
                <w:b/>
                <w:sz w:val="22"/>
                <w:szCs w:val="22"/>
              </w:rPr>
              <w:t>Current Account - £</w:t>
            </w:r>
            <w:r w:rsidR="0039342C">
              <w:rPr>
                <w:rFonts w:ascii="Calibri" w:hAnsi="Calibri" w:cs="Calibri"/>
                <w:b/>
                <w:sz w:val="22"/>
                <w:szCs w:val="22"/>
              </w:rPr>
              <w:t>5,663.79</w:t>
            </w:r>
          </w:p>
          <w:p w14:paraId="6B149120" w14:textId="70783023" w:rsidR="00F57C8B" w:rsidRPr="00FD5AF5" w:rsidRDefault="00E8729E" w:rsidP="00FD5AF5">
            <w:pPr>
              <w:rPr>
                <w:rFonts w:ascii="Calibri" w:hAnsi="Calibri" w:cs="Calibri"/>
                <w:b/>
                <w:sz w:val="22"/>
                <w:szCs w:val="22"/>
              </w:rPr>
            </w:pPr>
            <w:r>
              <w:rPr>
                <w:rFonts w:ascii="Calibri" w:hAnsi="Calibri" w:cs="Calibri"/>
                <w:b/>
                <w:sz w:val="22"/>
                <w:szCs w:val="22"/>
              </w:rPr>
              <w:t>Savings Account - £</w:t>
            </w:r>
            <w:r w:rsidR="0039342C">
              <w:rPr>
                <w:rFonts w:ascii="Calibri" w:hAnsi="Calibri" w:cs="Calibri"/>
                <w:b/>
                <w:sz w:val="22"/>
                <w:szCs w:val="22"/>
              </w:rPr>
              <w:t>13,218.11</w:t>
            </w:r>
          </w:p>
          <w:p w14:paraId="3B02856A" w14:textId="52D6FFBD" w:rsidR="00E250EB" w:rsidRDefault="003951BD" w:rsidP="006E44AF">
            <w:pPr>
              <w:rPr>
                <w:rFonts w:ascii="Calibri" w:hAnsi="Calibri" w:cs="Calibri"/>
                <w:b/>
                <w:sz w:val="22"/>
                <w:szCs w:val="22"/>
              </w:rPr>
            </w:pPr>
            <w:r>
              <w:rPr>
                <w:rFonts w:ascii="Calibri" w:hAnsi="Calibri" w:cs="Calibri"/>
                <w:b/>
                <w:sz w:val="22"/>
                <w:szCs w:val="22"/>
              </w:rPr>
              <w:t xml:space="preserve">To </w:t>
            </w:r>
            <w:r w:rsidR="00E250EB">
              <w:rPr>
                <w:rFonts w:ascii="Calibri" w:hAnsi="Calibri" w:cs="Calibri"/>
                <w:b/>
                <w:sz w:val="22"/>
                <w:szCs w:val="22"/>
              </w:rPr>
              <w:t xml:space="preserve">confirm payments made </w:t>
            </w:r>
            <w:r w:rsidR="001468C9">
              <w:rPr>
                <w:rFonts w:ascii="Calibri" w:hAnsi="Calibri" w:cs="Calibri"/>
                <w:b/>
                <w:sz w:val="22"/>
                <w:szCs w:val="22"/>
              </w:rPr>
              <w:t xml:space="preserve">following </w:t>
            </w:r>
            <w:proofErr w:type="gramStart"/>
            <w:r w:rsidR="001468C9">
              <w:rPr>
                <w:rFonts w:ascii="Calibri" w:hAnsi="Calibri" w:cs="Calibri"/>
                <w:b/>
                <w:sz w:val="22"/>
                <w:szCs w:val="22"/>
              </w:rPr>
              <w:t>meeting</w:t>
            </w:r>
            <w:proofErr w:type="gramEnd"/>
            <w:r w:rsidR="001468C9">
              <w:rPr>
                <w:rFonts w:ascii="Calibri" w:hAnsi="Calibri" w:cs="Calibri"/>
                <w:b/>
                <w:sz w:val="22"/>
                <w:szCs w:val="22"/>
              </w:rPr>
              <w:t xml:space="preserve"> of 16</w:t>
            </w:r>
            <w:r w:rsidR="001468C9" w:rsidRPr="001468C9">
              <w:rPr>
                <w:rFonts w:ascii="Calibri" w:hAnsi="Calibri" w:cs="Calibri"/>
                <w:b/>
                <w:sz w:val="22"/>
                <w:szCs w:val="22"/>
                <w:vertAlign w:val="superscript"/>
              </w:rPr>
              <w:t>th</w:t>
            </w:r>
            <w:r w:rsidR="001468C9">
              <w:rPr>
                <w:rFonts w:ascii="Calibri" w:hAnsi="Calibri" w:cs="Calibri"/>
                <w:b/>
                <w:sz w:val="22"/>
                <w:szCs w:val="22"/>
              </w:rPr>
              <w:t xml:space="preserve"> January 2024</w:t>
            </w:r>
          </w:p>
          <w:p w14:paraId="1C7D29DD" w14:textId="08728F82" w:rsidR="001468C9" w:rsidRDefault="00F464C8" w:rsidP="001468C9">
            <w:pPr>
              <w:pStyle w:val="ListParagraph"/>
              <w:numPr>
                <w:ilvl w:val="0"/>
                <w:numId w:val="28"/>
              </w:numPr>
              <w:rPr>
                <w:rFonts w:cs="Calibri"/>
                <w:b/>
              </w:rPr>
            </w:pPr>
            <w:r>
              <w:rPr>
                <w:rFonts w:cs="Calibri"/>
                <w:b/>
              </w:rPr>
              <w:t xml:space="preserve">Clerk expenses, </w:t>
            </w:r>
            <w:r w:rsidR="001468C9">
              <w:rPr>
                <w:rFonts w:cs="Calibri"/>
                <w:b/>
              </w:rPr>
              <w:t xml:space="preserve">Ink Cartridge Purchase </w:t>
            </w:r>
            <w:r>
              <w:rPr>
                <w:rFonts w:cs="Calibri"/>
                <w:b/>
              </w:rPr>
              <w:t>- £58.77</w:t>
            </w:r>
          </w:p>
          <w:p w14:paraId="410A8CDF" w14:textId="6013367E" w:rsidR="009472DB" w:rsidRPr="001468C9" w:rsidRDefault="00527668" w:rsidP="001468C9">
            <w:pPr>
              <w:pStyle w:val="ListParagraph"/>
              <w:numPr>
                <w:ilvl w:val="0"/>
                <w:numId w:val="28"/>
              </w:numPr>
              <w:rPr>
                <w:rFonts w:cs="Calibri"/>
                <w:b/>
              </w:rPr>
            </w:pPr>
            <w:r>
              <w:rPr>
                <w:rFonts w:cs="Calibri"/>
                <w:b/>
              </w:rPr>
              <w:t>Annual r</w:t>
            </w:r>
            <w:r w:rsidR="00904E67">
              <w:rPr>
                <w:rFonts w:cs="Calibri"/>
                <w:b/>
              </w:rPr>
              <w:t>ent for Village Green - £325.00</w:t>
            </w:r>
          </w:p>
          <w:p w14:paraId="1DEFC841" w14:textId="7CA45235" w:rsidR="00DC0E2D" w:rsidRDefault="00F464C8" w:rsidP="006E44AF">
            <w:pPr>
              <w:rPr>
                <w:rFonts w:ascii="Calibri" w:hAnsi="Calibri" w:cs="Calibri"/>
                <w:b/>
                <w:sz w:val="22"/>
                <w:szCs w:val="22"/>
              </w:rPr>
            </w:pPr>
            <w:r>
              <w:rPr>
                <w:rFonts w:ascii="Calibri" w:hAnsi="Calibri" w:cs="Calibri"/>
                <w:b/>
                <w:sz w:val="22"/>
                <w:szCs w:val="22"/>
              </w:rPr>
              <w:lastRenderedPageBreak/>
              <w:t xml:space="preserve">To </w:t>
            </w:r>
            <w:r w:rsidR="00DC0E2D">
              <w:rPr>
                <w:rFonts w:ascii="Calibri" w:hAnsi="Calibri" w:cs="Calibri"/>
                <w:b/>
                <w:sz w:val="22"/>
                <w:szCs w:val="22"/>
              </w:rPr>
              <w:t xml:space="preserve">authorise payments of invoices payable in </w:t>
            </w:r>
            <w:r w:rsidR="00FD5AF5">
              <w:rPr>
                <w:rFonts w:ascii="Calibri" w:hAnsi="Calibri" w:cs="Calibri"/>
                <w:b/>
                <w:sz w:val="22"/>
                <w:szCs w:val="22"/>
              </w:rPr>
              <w:t>Feb</w:t>
            </w:r>
            <w:r w:rsidR="00182FD4">
              <w:rPr>
                <w:rFonts w:ascii="Calibri" w:hAnsi="Calibri" w:cs="Calibri"/>
                <w:b/>
                <w:sz w:val="22"/>
                <w:szCs w:val="22"/>
              </w:rPr>
              <w:t xml:space="preserve"> </w:t>
            </w:r>
            <w:r w:rsidR="00DC0E2D">
              <w:rPr>
                <w:rFonts w:ascii="Calibri" w:hAnsi="Calibri" w:cs="Calibri"/>
                <w:b/>
                <w:sz w:val="22"/>
                <w:szCs w:val="22"/>
              </w:rPr>
              <w:t>202</w:t>
            </w:r>
            <w:r w:rsidR="00182FD4">
              <w:rPr>
                <w:rFonts w:ascii="Calibri" w:hAnsi="Calibri" w:cs="Calibri"/>
                <w:b/>
                <w:sz w:val="22"/>
                <w:szCs w:val="22"/>
              </w:rPr>
              <w:t>4</w:t>
            </w:r>
          </w:p>
          <w:p w14:paraId="12E21845" w14:textId="446E6E95" w:rsidR="00DC0E2D" w:rsidRDefault="00C4326C" w:rsidP="00DC0E2D">
            <w:pPr>
              <w:numPr>
                <w:ilvl w:val="0"/>
                <w:numId w:val="23"/>
              </w:numPr>
              <w:rPr>
                <w:rFonts w:ascii="Calibri" w:hAnsi="Calibri" w:cs="Calibri"/>
                <w:b/>
                <w:sz w:val="22"/>
                <w:szCs w:val="22"/>
              </w:rPr>
            </w:pPr>
            <w:r>
              <w:rPr>
                <w:rFonts w:ascii="Calibri" w:hAnsi="Calibri" w:cs="Calibri"/>
                <w:b/>
                <w:sz w:val="22"/>
                <w:szCs w:val="22"/>
              </w:rPr>
              <w:t>Cl</w:t>
            </w:r>
            <w:r w:rsidR="004621F4">
              <w:rPr>
                <w:rFonts w:ascii="Calibri" w:hAnsi="Calibri" w:cs="Calibri"/>
                <w:b/>
                <w:sz w:val="22"/>
                <w:szCs w:val="22"/>
              </w:rPr>
              <w:t>erk Office Allowance, Expenses &amp; Mileage – £</w:t>
            </w:r>
            <w:r w:rsidR="005E74CC">
              <w:rPr>
                <w:rFonts w:ascii="Calibri" w:hAnsi="Calibri" w:cs="Calibri"/>
                <w:b/>
                <w:sz w:val="22"/>
                <w:szCs w:val="22"/>
              </w:rPr>
              <w:t>2</w:t>
            </w:r>
            <w:r w:rsidR="008F1812">
              <w:rPr>
                <w:rFonts w:ascii="Calibri" w:hAnsi="Calibri" w:cs="Calibri"/>
                <w:b/>
                <w:sz w:val="22"/>
                <w:szCs w:val="22"/>
              </w:rPr>
              <w:t>1</w:t>
            </w:r>
            <w:r w:rsidR="0064441E">
              <w:rPr>
                <w:rFonts w:ascii="Calibri" w:hAnsi="Calibri" w:cs="Calibri"/>
                <w:b/>
                <w:sz w:val="22"/>
                <w:szCs w:val="22"/>
              </w:rPr>
              <w:t>.</w:t>
            </w:r>
            <w:r w:rsidR="008F1812">
              <w:rPr>
                <w:rFonts w:ascii="Calibri" w:hAnsi="Calibri" w:cs="Calibri"/>
                <w:b/>
                <w:sz w:val="22"/>
                <w:szCs w:val="22"/>
              </w:rPr>
              <w:t>7</w:t>
            </w:r>
            <w:r w:rsidR="0064441E">
              <w:rPr>
                <w:rFonts w:ascii="Calibri" w:hAnsi="Calibri" w:cs="Calibri"/>
                <w:b/>
                <w:sz w:val="22"/>
                <w:szCs w:val="22"/>
              </w:rPr>
              <w:t>0</w:t>
            </w:r>
          </w:p>
          <w:p w14:paraId="2D468F20" w14:textId="6945EDE5" w:rsidR="00AA5146" w:rsidRDefault="004621F4" w:rsidP="00AA5146">
            <w:pPr>
              <w:numPr>
                <w:ilvl w:val="0"/>
                <w:numId w:val="23"/>
              </w:numPr>
              <w:rPr>
                <w:rFonts w:ascii="Calibri" w:hAnsi="Calibri" w:cs="Calibri"/>
                <w:b/>
                <w:sz w:val="22"/>
                <w:szCs w:val="22"/>
              </w:rPr>
            </w:pPr>
            <w:r>
              <w:rPr>
                <w:rFonts w:ascii="Calibri" w:hAnsi="Calibri" w:cs="Calibri"/>
                <w:b/>
                <w:sz w:val="22"/>
                <w:szCs w:val="22"/>
              </w:rPr>
              <w:t>Clerk Wag</w:t>
            </w:r>
            <w:r w:rsidR="00804C26">
              <w:rPr>
                <w:rFonts w:ascii="Calibri" w:hAnsi="Calibri" w:cs="Calibri"/>
                <w:b/>
                <w:sz w:val="22"/>
                <w:szCs w:val="22"/>
              </w:rPr>
              <w:t xml:space="preserve">es </w:t>
            </w:r>
            <w:r w:rsidR="00AA5146">
              <w:rPr>
                <w:rFonts w:ascii="Calibri" w:hAnsi="Calibri" w:cs="Calibri"/>
                <w:b/>
                <w:sz w:val="22"/>
                <w:szCs w:val="22"/>
              </w:rPr>
              <w:t>Febr</w:t>
            </w:r>
            <w:r w:rsidR="00804C26">
              <w:rPr>
                <w:rFonts w:ascii="Calibri" w:hAnsi="Calibri" w:cs="Calibri"/>
                <w:b/>
                <w:sz w:val="22"/>
                <w:szCs w:val="22"/>
              </w:rPr>
              <w:t>uary -</w:t>
            </w:r>
            <w:r w:rsidR="00AA5146">
              <w:rPr>
                <w:rFonts w:ascii="Calibri" w:hAnsi="Calibri" w:cs="Calibri"/>
                <w:b/>
                <w:sz w:val="22"/>
                <w:szCs w:val="22"/>
              </w:rPr>
              <w:t xml:space="preserve"> £</w:t>
            </w:r>
            <w:r w:rsidR="00AA0B8D">
              <w:rPr>
                <w:rFonts w:ascii="Calibri" w:hAnsi="Calibri" w:cs="Calibri"/>
                <w:b/>
                <w:sz w:val="22"/>
                <w:szCs w:val="22"/>
              </w:rPr>
              <w:t>475.97</w:t>
            </w:r>
          </w:p>
          <w:p w14:paraId="47198420" w14:textId="49934E13" w:rsidR="00DB3D66" w:rsidRPr="00AA0B8D" w:rsidRDefault="00AA10FC" w:rsidP="00DC0E2D">
            <w:pPr>
              <w:numPr>
                <w:ilvl w:val="0"/>
                <w:numId w:val="23"/>
              </w:numPr>
              <w:rPr>
                <w:rFonts w:ascii="Calibri" w:hAnsi="Calibri" w:cs="Calibri"/>
                <w:b/>
                <w:sz w:val="22"/>
                <w:szCs w:val="22"/>
              </w:rPr>
            </w:pPr>
            <w:r>
              <w:rPr>
                <w:rFonts w:ascii="Calibri" w:hAnsi="Calibri" w:cs="Calibri"/>
                <w:b/>
                <w:sz w:val="22"/>
                <w:szCs w:val="22"/>
              </w:rPr>
              <w:t xml:space="preserve">Community News (was Barcliff) </w:t>
            </w:r>
            <w:r w:rsidR="006B7D33">
              <w:rPr>
                <w:rFonts w:ascii="Calibri" w:hAnsi="Calibri" w:cs="Calibri"/>
                <w:b/>
                <w:sz w:val="22"/>
                <w:szCs w:val="22"/>
              </w:rPr>
              <w:t xml:space="preserve">donation </w:t>
            </w:r>
            <w:r>
              <w:rPr>
                <w:rFonts w:ascii="Calibri" w:hAnsi="Calibri" w:cs="Calibri"/>
                <w:b/>
                <w:sz w:val="22"/>
                <w:szCs w:val="22"/>
              </w:rPr>
              <w:t xml:space="preserve">- </w:t>
            </w:r>
            <w:proofErr w:type="gramStart"/>
            <w:r w:rsidR="006B7D33">
              <w:rPr>
                <w:rFonts w:ascii="Calibri" w:hAnsi="Calibri" w:cs="Calibri"/>
                <w:b/>
                <w:sz w:val="22"/>
                <w:szCs w:val="22"/>
              </w:rPr>
              <w:t>£150.00</w:t>
            </w:r>
            <w:proofErr w:type="gramEnd"/>
          </w:p>
          <w:p w14:paraId="38E501F8" w14:textId="045B7678" w:rsidR="002636A6" w:rsidRDefault="004E15FE" w:rsidP="00DC0E2D">
            <w:pPr>
              <w:rPr>
                <w:rFonts w:ascii="Calibri" w:hAnsi="Calibri" w:cs="Calibri"/>
                <w:b/>
                <w:sz w:val="22"/>
                <w:szCs w:val="22"/>
              </w:rPr>
            </w:pPr>
            <w:r>
              <w:rPr>
                <w:rFonts w:ascii="Calibri" w:hAnsi="Calibri" w:cs="Calibri"/>
                <w:b/>
                <w:sz w:val="22"/>
                <w:szCs w:val="22"/>
              </w:rPr>
              <w:t xml:space="preserve">To formally </w:t>
            </w:r>
            <w:r w:rsidR="00AA5146">
              <w:rPr>
                <w:rFonts w:ascii="Calibri" w:hAnsi="Calibri" w:cs="Calibri"/>
                <w:b/>
                <w:sz w:val="22"/>
                <w:szCs w:val="22"/>
              </w:rPr>
              <w:t xml:space="preserve">note the </w:t>
            </w:r>
            <w:r w:rsidR="005153E0">
              <w:rPr>
                <w:rFonts w:ascii="Calibri" w:hAnsi="Calibri" w:cs="Calibri"/>
                <w:b/>
                <w:sz w:val="22"/>
                <w:szCs w:val="22"/>
              </w:rPr>
              <w:t xml:space="preserve">VAT Reclaim </w:t>
            </w:r>
            <w:r w:rsidR="00D70A63">
              <w:rPr>
                <w:rFonts w:ascii="Calibri" w:hAnsi="Calibri" w:cs="Calibri"/>
                <w:b/>
                <w:sz w:val="22"/>
                <w:szCs w:val="22"/>
              </w:rPr>
              <w:t xml:space="preserve">sent to HMRC </w:t>
            </w:r>
            <w:r w:rsidR="005153E0">
              <w:rPr>
                <w:rFonts w:ascii="Calibri" w:hAnsi="Calibri" w:cs="Calibri"/>
                <w:b/>
                <w:sz w:val="22"/>
                <w:szCs w:val="22"/>
              </w:rPr>
              <w:t xml:space="preserve">for the period April 2021 to </w:t>
            </w:r>
            <w:r w:rsidR="00F4618F">
              <w:rPr>
                <w:rFonts w:ascii="Calibri" w:hAnsi="Calibri" w:cs="Calibri"/>
                <w:b/>
                <w:sz w:val="22"/>
                <w:szCs w:val="22"/>
              </w:rPr>
              <w:t xml:space="preserve">December </w:t>
            </w:r>
            <w:r w:rsidR="005153E0">
              <w:rPr>
                <w:rFonts w:ascii="Calibri" w:hAnsi="Calibri" w:cs="Calibri"/>
                <w:b/>
                <w:sz w:val="22"/>
                <w:szCs w:val="22"/>
              </w:rPr>
              <w:t>202</w:t>
            </w:r>
            <w:r w:rsidR="0075222A">
              <w:rPr>
                <w:rFonts w:ascii="Calibri" w:hAnsi="Calibri" w:cs="Calibri"/>
                <w:b/>
                <w:sz w:val="22"/>
                <w:szCs w:val="22"/>
              </w:rPr>
              <w:t>3 of £4,576.51</w:t>
            </w:r>
          </w:p>
          <w:p w14:paraId="1079CA6B" w14:textId="0F769CC3" w:rsidR="00424C46" w:rsidRPr="002636A6" w:rsidRDefault="00424C46" w:rsidP="00DC0E2D">
            <w:pPr>
              <w:rPr>
                <w:rFonts w:ascii="Calibri" w:hAnsi="Calibri" w:cs="Calibri"/>
                <w:b/>
                <w:sz w:val="22"/>
                <w:szCs w:val="22"/>
              </w:rPr>
            </w:pPr>
            <w:r>
              <w:rPr>
                <w:rFonts w:ascii="Calibri" w:hAnsi="Calibri" w:cs="Calibri"/>
                <w:b/>
                <w:sz w:val="22"/>
                <w:szCs w:val="22"/>
              </w:rPr>
              <w:t xml:space="preserve">To discuss and </w:t>
            </w:r>
            <w:r w:rsidR="009B01BE">
              <w:rPr>
                <w:rFonts w:ascii="Calibri" w:hAnsi="Calibri" w:cs="Calibri"/>
                <w:b/>
                <w:sz w:val="22"/>
                <w:szCs w:val="22"/>
              </w:rPr>
              <w:t>formally confirm the Internal Auditor for 2024-2025</w:t>
            </w:r>
          </w:p>
        </w:tc>
        <w:tc>
          <w:tcPr>
            <w:tcW w:w="1028" w:type="dxa"/>
            <w:shd w:val="clear" w:color="auto" w:fill="auto"/>
          </w:tcPr>
          <w:p w14:paraId="2B573354" w14:textId="77777777" w:rsidR="00DC0E2D" w:rsidRPr="0097297E" w:rsidRDefault="00DC0E2D" w:rsidP="00DC0E2D">
            <w:pPr>
              <w:rPr>
                <w:rFonts w:ascii="Calibri" w:hAnsi="Calibri" w:cs="Calibri"/>
                <w:sz w:val="22"/>
                <w:szCs w:val="22"/>
              </w:rPr>
            </w:pPr>
          </w:p>
        </w:tc>
      </w:tr>
      <w:tr w:rsidR="00633884" w:rsidRPr="0097297E" w14:paraId="5118442D" w14:textId="77777777" w:rsidTr="00425EC1">
        <w:tc>
          <w:tcPr>
            <w:tcW w:w="1453" w:type="dxa"/>
            <w:shd w:val="clear" w:color="auto" w:fill="auto"/>
          </w:tcPr>
          <w:p w14:paraId="0969141E" w14:textId="1EFC689D" w:rsidR="00C60CE0" w:rsidRDefault="00633884" w:rsidP="00D837B2">
            <w:pPr>
              <w:jc w:val="center"/>
              <w:rPr>
                <w:rFonts w:ascii="Calibri" w:hAnsi="Calibri" w:cs="Calibri"/>
                <w:sz w:val="22"/>
                <w:szCs w:val="22"/>
              </w:rPr>
            </w:pPr>
            <w:r>
              <w:rPr>
                <w:rFonts w:ascii="Calibri" w:hAnsi="Calibri" w:cs="Calibri"/>
                <w:sz w:val="22"/>
                <w:szCs w:val="22"/>
              </w:rPr>
              <w:t>202</w:t>
            </w:r>
            <w:r w:rsidR="00980203">
              <w:rPr>
                <w:rFonts w:ascii="Calibri" w:hAnsi="Calibri" w:cs="Calibri"/>
                <w:sz w:val="22"/>
                <w:szCs w:val="22"/>
              </w:rPr>
              <w:t>4</w:t>
            </w:r>
            <w:r>
              <w:rPr>
                <w:rFonts w:ascii="Calibri" w:hAnsi="Calibri" w:cs="Calibri"/>
                <w:sz w:val="22"/>
                <w:szCs w:val="22"/>
              </w:rPr>
              <w:t>/</w:t>
            </w:r>
            <w:r w:rsidR="006B7D33">
              <w:rPr>
                <w:rFonts w:ascii="Calibri" w:hAnsi="Calibri" w:cs="Calibri"/>
                <w:sz w:val="22"/>
                <w:szCs w:val="22"/>
              </w:rPr>
              <w:t>1</w:t>
            </w:r>
            <w:r w:rsidR="002B17F7">
              <w:rPr>
                <w:rFonts w:ascii="Calibri" w:hAnsi="Calibri" w:cs="Calibri"/>
                <w:sz w:val="22"/>
                <w:szCs w:val="22"/>
              </w:rPr>
              <w:t>7</w:t>
            </w:r>
          </w:p>
        </w:tc>
        <w:tc>
          <w:tcPr>
            <w:tcW w:w="7117" w:type="dxa"/>
            <w:shd w:val="clear" w:color="auto" w:fill="auto"/>
          </w:tcPr>
          <w:p w14:paraId="60A39733" w14:textId="32618A8E" w:rsidR="00592675" w:rsidRPr="00D837B2" w:rsidRDefault="00CB2B97" w:rsidP="005718DE">
            <w:pPr>
              <w:rPr>
                <w:rFonts w:ascii="Calibri" w:hAnsi="Calibri" w:cs="Calibri"/>
                <w:b/>
                <w:sz w:val="22"/>
                <w:szCs w:val="22"/>
              </w:rPr>
            </w:pPr>
            <w:r>
              <w:rPr>
                <w:rFonts w:ascii="Calibri" w:hAnsi="Calibri" w:cs="Calibri"/>
                <w:b/>
                <w:sz w:val="22"/>
                <w:szCs w:val="22"/>
              </w:rPr>
              <w:t xml:space="preserve">To discuss </w:t>
            </w:r>
            <w:r w:rsidR="00DF1442">
              <w:rPr>
                <w:rFonts w:ascii="Calibri" w:hAnsi="Calibri" w:cs="Calibri"/>
                <w:b/>
                <w:sz w:val="22"/>
                <w:szCs w:val="22"/>
              </w:rPr>
              <w:t>if there is a need to have Grit</w:t>
            </w:r>
            <w:r w:rsidR="006E610E">
              <w:rPr>
                <w:rFonts w:ascii="Calibri" w:hAnsi="Calibri" w:cs="Calibri"/>
                <w:b/>
                <w:sz w:val="22"/>
                <w:szCs w:val="22"/>
              </w:rPr>
              <w:t xml:space="preserve"> </w:t>
            </w:r>
            <w:r w:rsidR="0064441E">
              <w:rPr>
                <w:rFonts w:ascii="Calibri" w:hAnsi="Calibri" w:cs="Calibri"/>
                <w:b/>
                <w:sz w:val="22"/>
                <w:szCs w:val="22"/>
              </w:rPr>
              <w:t>Bins</w:t>
            </w:r>
            <w:r w:rsidR="00D837B2">
              <w:rPr>
                <w:rFonts w:ascii="Calibri" w:hAnsi="Calibri" w:cs="Calibri"/>
                <w:b/>
                <w:sz w:val="22"/>
                <w:szCs w:val="22"/>
              </w:rPr>
              <w:t xml:space="preserve"> in </w:t>
            </w:r>
            <w:proofErr w:type="spellStart"/>
            <w:r w:rsidR="00D837B2">
              <w:rPr>
                <w:rFonts w:ascii="Calibri" w:hAnsi="Calibri" w:cs="Calibri"/>
                <w:b/>
                <w:sz w:val="22"/>
                <w:szCs w:val="22"/>
              </w:rPr>
              <w:t>Battisford</w:t>
            </w:r>
            <w:proofErr w:type="spellEnd"/>
            <w:r w:rsidR="00587EC9">
              <w:rPr>
                <w:rFonts w:ascii="Calibri" w:hAnsi="Calibri" w:cs="Calibri"/>
                <w:b/>
                <w:sz w:val="22"/>
                <w:szCs w:val="22"/>
              </w:rPr>
              <w:t xml:space="preserve"> </w:t>
            </w:r>
            <w:r w:rsidR="007D3345">
              <w:rPr>
                <w:rFonts w:ascii="Calibri" w:hAnsi="Calibri" w:cs="Calibri"/>
                <w:b/>
                <w:sz w:val="22"/>
                <w:szCs w:val="22"/>
              </w:rPr>
              <w:t>– Cllr Cook</w:t>
            </w:r>
          </w:p>
        </w:tc>
        <w:tc>
          <w:tcPr>
            <w:tcW w:w="1028" w:type="dxa"/>
            <w:shd w:val="clear" w:color="auto" w:fill="auto"/>
          </w:tcPr>
          <w:p w14:paraId="7EEC7A2E" w14:textId="77777777" w:rsidR="00633884" w:rsidRDefault="00633884" w:rsidP="00DC0E2D">
            <w:pPr>
              <w:rPr>
                <w:rFonts w:ascii="Calibri" w:hAnsi="Calibri" w:cs="Calibri"/>
                <w:sz w:val="22"/>
                <w:szCs w:val="22"/>
              </w:rPr>
            </w:pPr>
          </w:p>
        </w:tc>
      </w:tr>
      <w:tr w:rsidR="00587EC9" w:rsidRPr="0097297E" w14:paraId="7DAA06DB" w14:textId="77777777" w:rsidTr="00425EC1">
        <w:tc>
          <w:tcPr>
            <w:tcW w:w="1453" w:type="dxa"/>
            <w:shd w:val="clear" w:color="auto" w:fill="auto"/>
          </w:tcPr>
          <w:p w14:paraId="29C69948" w14:textId="086240F2" w:rsidR="00587EC9" w:rsidRDefault="00587EC9" w:rsidP="00D837B2">
            <w:pPr>
              <w:jc w:val="center"/>
              <w:rPr>
                <w:rFonts w:ascii="Calibri" w:hAnsi="Calibri" w:cs="Calibri"/>
                <w:sz w:val="22"/>
                <w:szCs w:val="22"/>
              </w:rPr>
            </w:pPr>
            <w:r>
              <w:rPr>
                <w:rFonts w:ascii="Calibri" w:hAnsi="Calibri" w:cs="Calibri"/>
                <w:sz w:val="22"/>
                <w:szCs w:val="22"/>
              </w:rPr>
              <w:t>2024/1</w:t>
            </w:r>
            <w:r w:rsidR="002B17F7">
              <w:rPr>
                <w:rFonts w:ascii="Calibri" w:hAnsi="Calibri" w:cs="Calibri"/>
                <w:sz w:val="22"/>
                <w:szCs w:val="22"/>
              </w:rPr>
              <w:t>8</w:t>
            </w:r>
          </w:p>
        </w:tc>
        <w:tc>
          <w:tcPr>
            <w:tcW w:w="7117" w:type="dxa"/>
            <w:shd w:val="clear" w:color="auto" w:fill="auto"/>
          </w:tcPr>
          <w:p w14:paraId="42F3212B" w14:textId="5EC420C5" w:rsidR="00587EC9" w:rsidRDefault="00587EC9" w:rsidP="005718DE">
            <w:pPr>
              <w:rPr>
                <w:rFonts w:ascii="Calibri" w:hAnsi="Calibri" w:cs="Calibri"/>
                <w:b/>
                <w:sz w:val="22"/>
                <w:szCs w:val="22"/>
              </w:rPr>
            </w:pPr>
            <w:r>
              <w:rPr>
                <w:rFonts w:ascii="Calibri" w:hAnsi="Calibri" w:cs="Calibri"/>
                <w:b/>
                <w:sz w:val="22"/>
                <w:szCs w:val="22"/>
              </w:rPr>
              <w:t>To discuss a Spring Litter Pick – Cllr Pope</w:t>
            </w:r>
          </w:p>
        </w:tc>
        <w:tc>
          <w:tcPr>
            <w:tcW w:w="1028" w:type="dxa"/>
            <w:shd w:val="clear" w:color="auto" w:fill="auto"/>
          </w:tcPr>
          <w:p w14:paraId="044C4970" w14:textId="77777777" w:rsidR="00587EC9" w:rsidRDefault="00587EC9" w:rsidP="00DC0E2D">
            <w:pPr>
              <w:rPr>
                <w:rFonts w:ascii="Calibri" w:hAnsi="Calibri" w:cs="Calibri"/>
                <w:sz w:val="22"/>
                <w:szCs w:val="22"/>
              </w:rPr>
            </w:pPr>
          </w:p>
        </w:tc>
      </w:tr>
      <w:tr w:rsidR="00587EC9" w:rsidRPr="0097297E" w14:paraId="519F3F77" w14:textId="77777777" w:rsidTr="00425EC1">
        <w:tc>
          <w:tcPr>
            <w:tcW w:w="1453" w:type="dxa"/>
            <w:shd w:val="clear" w:color="auto" w:fill="auto"/>
          </w:tcPr>
          <w:p w14:paraId="1D26CBC3" w14:textId="20AF612A" w:rsidR="00587EC9" w:rsidRDefault="00587EC9" w:rsidP="00D837B2">
            <w:pPr>
              <w:jc w:val="center"/>
              <w:rPr>
                <w:rFonts w:ascii="Calibri" w:hAnsi="Calibri" w:cs="Calibri"/>
                <w:sz w:val="22"/>
                <w:szCs w:val="22"/>
              </w:rPr>
            </w:pPr>
            <w:r>
              <w:rPr>
                <w:rFonts w:ascii="Calibri" w:hAnsi="Calibri" w:cs="Calibri"/>
                <w:sz w:val="22"/>
                <w:szCs w:val="22"/>
              </w:rPr>
              <w:t>2024/1</w:t>
            </w:r>
            <w:r w:rsidR="002B17F7">
              <w:rPr>
                <w:rFonts w:ascii="Calibri" w:hAnsi="Calibri" w:cs="Calibri"/>
                <w:sz w:val="22"/>
                <w:szCs w:val="22"/>
              </w:rPr>
              <w:t>9</w:t>
            </w:r>
          </w:p>
        </w:tc>
        <w:tc>
          <w:tcPr>
            <w:tcW w:w="7117" w:type="dxa"/>
            <w:shd w:val="clear" w:color="auto" w:fill="auto"/>
          </w:tcPr>
          <w:p w14:paraId="7463A7F1" w14:textId="438B5C8C" w:rsidR="00587EC9" w:rsidRDefault="007D3345" w:rsidP="005718DE">
            <w:pPr>
              <w:rPr>
                <w:rFonts w:ascii="Calibri" w:hAnsi="Calibri" w:cs="Calibri"/>
                <w:b/>
                <w:sz w:val="22"/>
                <w:szCs w:val="22"/>
              </w:rPr>
            </w:pPr>
            <w:r>
              <w:rPr>
                <w:rFonts w:ascii="Calibri" w:hAnsi="Calibri" w:cs="Calibri"/>
                <w:b/>
                <w:sz w:val="22"/>
                <w:szCs w:val="22"/>
              </w:rPr>
              <w:t>To discuss the Cemetery Gates – Cllr Greenwood</w:t>
            </w:r>
          </w:p>
        </w:tc>
        <w:tc>
          <w:tcPr>
            <w:tcW w:w="1028" w:type="dxa"/>
            <w:shd w:val="clear" w:color="auto" w:fill="auto"/>
          </w:tcPr>
          <w:p w14:paraId="2E2EB9EB" w14:textId="77777777" w:rsidR="00587EC9" w:rsidRDefault="00587EC9" w:rsidP="00DC0E2D">
            <w:pPr>
              <w:rPr>
                <w:rFonts w:ascii="Calibri" w:hAnsi="Calibri" w:cs="Calibri"/>
                <w:sz w:val="22"/>
                <w:szCs w:val="22"/>
              </w:rPr>
            </w:pPr>
          </w:p>
        </w:tc>
      </w:tr>
      <w:tr w:rsidR="00C70465" w:rsidRPr="0097297E" w14:paraId="7C3D1FE9" w14:textId="77777777" w:rsidTr="00425EC1">
        <w:tc>
          <w:tcPr>
            <w:tcW w:w="1453" w:type="dxa"/>
            <w:shd w:val="clear" w:color="auto" w:fill="auto"/>
          </w:tcPr>
          <w:p w14:paraId="7EC07151" w14:textId="3445B262" w:rsidR="00C70465" w:rsidRDefault="00C70465" w:rsidP="000957AF">
            <w:pPr>
              <w:jc w:val="center"/>
              <w:rPr>
                <w:rFonts w:ascii="Calibri" w:hAnsi="Calibri" w:cs="Calibri"/>
                <w:sz w:val="22"/>
                <w:szCs w:val="22"/>
              </w:rPr>
            </w:pPr>
            <w:r>
              <w:rPr>
                <w:rFonts w:ascii="Calibri" w:hAnsi="Calibri" w:cs="Calibri"/>
                <w:sz w:val="22"/>
                <w:szCs w:val="22"/>
              </w:rPr>
              <w:t>202</w:t>
            </w:r>
            <w:r w:rsidR="00980203">
              <w:rPr>
                <w:rFonts w:ascii="Calibri" w:hAnsi="Calibri" w:cs="Calibri"/>
                <w:sz w:val="22"/>
                <w:szCs w:val="22"/>
              </w:rPr>
              <w:t>4</w:t>
            </w:r>
            <w:r>
              <w:rPr>
                <w:rFonts w:ascii="Calibri" w:hAnsi="Calibri" w:cs="Calibri"/>
                <w:sz w:val="22"/>
                <w:szCs w:val="22"/>
              </w:rPr>
              <w:t>/</w:t>
            </w:r>
            <w:r w:rsidR="002B17F7">
              <w:rPr>
                <w:rFonts w:ascii="Calibri" w:hAnsi="Calibri" w:cs="Calibri"/>
                <w:sz w:val="22"/>
                <w:szCs w:val="22"/>
              </w:rPr>
              <w:t>20</w:t>
            </w:r>
          </w:p>
          <w:p w14:paraId="6B50ACFF" w14:textId="77777777" w:rsidR="007B7349" w:rsidRDefault="00963A01" w:rsidP="00963A01">
            <w:pPr>
              <w:jc w:val="center"/>
              <w:rPr>
                <w:rFonts w:ascii="Calibri" w:hAnsi="Calibri" w:cs="Calibri"/>
                <w:sz w:val="22"/>
                <w:szCs w:val="22"/>
              </w:rPr>
            </w:pPr>
            <w:r>
              <w:rPr>
                <w:rFonts w:ascii="Calibri" w:hAnsi="Calibri" w:cs="Calibri"/>
                <w:sz w:val="22"/>
                <w:szCs w:val="22"/>
              </w:rPr>
              <w:t>a.</w:t>
            </w:r>
          </w:p>
          <w:p w14:paraId="1C4342B4" w14:textId="39336C68" w:rsidR="00963A01" w:rsidRDefault="00963A01" w:rsidP="00963A01">
            <w:pPr>
              <w:jc w:val="center"/>
              <w:rPr>
                <w:rFonts w:ascii="Calibri" w:hAnsi="Calibri" w:cs="Calibri"/>
                <w:sz w:val="22"/>
                <w:szCs w:val="22"/>
              </w:rPr>
            </w:pPr>
            <w:r>
              <w:rPr>
                <w:rFonts w:ascii="Calibri" w:hAnsi="Calibri" w:cs="Calibri"/>
                <w:sz w:val="22"/>
                <w:szCs w:val="22"/>
              </w:rPr>
              <w:t>b.</w:t>
            </w:r>
          </w:p>
        </w:tc>
        <w:tc>
          <w:tcPr>
            <w:tcW w:w="7117" w:type="dxa"/>
            <w:shd w:val="clear" w:color="auto" w:fill="auto"/>
          </w:tcPr>
          <w:p w14:paraId="1F3A3984" w14:textId="77777777" w:rsidR="00C70465" w:rsidRDefault="00C70465" w:rsidP="00DC0E2D">
            <w:pPr>
              <w:rPr>
                <w:rFonts w:ascii="Calibri" w:hAnsi="Calibri" w:cs="Calibri"/>
                <w:b/>
                <w:sz w:val="22"/>
                <w:szCs w:val="22"/>
              </w:rPr>
            </w:pPr>
            <w:r>
              <w:rPr>
                <w:rFonts w:ascii="Calibri" w:hAnsi="Calibri" w:cs="Calibri"/>
                <w:b/>
                <w:sz w:val="22"/>
                <w:szCs w:val="22"/>
              </w:rPr>
              <w:t>T</w:t>
            </w:r>
            <w:r w:rsidR="009C38D4">
              <w:rPr>
                <w:rFonts w:ascii="Calibri" w:hAnsi="Calibri" w:cs="Calibri"/>
                <w:b/>
                <w:sz w:val="22"/>
                <w:szCs w:val="22"/>
              </w:rPr>
              <w:t>o review and approve arrangements for the APM (Annual Parish Meeting)</w:t>
            </w:r>
          </w:p>
          <w:p w14:paraId="24912B9B" w14:textId="62020EC3" w:rsidR="00963A01" w:rsidRDefault="00963A01" w:rsidP="00DC0E2D">
            <w:pPr>
              <w:rPr>
                <w:rFonts w:ascii="Calibri" w:hAnsi="Calibri" w:cs="Calibri"/>
                <w:bCs/>
                <w:sz w:val="22"/>
                <w:szCs w:val="22"/>
              </w:rPr>
            </w:pPr>
            <w:r>
              <w:rPr>
                <w:rFonts w:ascii="Calibri" w:hAnsi="Calibri" w:cs="Calibri"/>
                <w:bCs/>
                <w:sz w:val="22"/>
                <w:szCs w:val="22"/>
              </w:rPr>
              <w:t>Date</w:t>
            </w:r>
            <w:r w:rsidR="001C7AB2">
              <w:rPr>
                <w:rFonts w:ascii="Calibri" w:hAnsi="Calibri" w:cs="Calibri"/>
                <w:bCs/>
                <w:sz w:val="22"/>
                <w:szCs w:val="22"/>
              </w:rPr>
              <w:t xml:space="preserve"> – currently </w:t>
            </w:r>
            <w:r w:rsidR="001E08DE">
              <w:rPr>
                <w:rFonts w:ascii="Calibri" w:hAnsi="Calibri" w:cs="Calibri"/>
                <w:bCs/>
                <w:sz w:val="22"/>
                <w:szCs w:val="22"/>
              </w:rPr>
              <w:t>21</w:t>
            </w:r>
            <w:r w:rsidR="001E08DE" w:rsidRPr="001E08DE">
              <w:rPr>
                <w:rFonts w:ascii="Calibri" w:hAnsi="Calibri" w:cs="Calibri"/>
                <w:bCs/>
                <w:sz w:val="22"/>
                <w:szCs w:val="22"/>
                <w:vertAlign w:val="superscript"/>
              </w:rPr>
              <w:t>st</w:t>
            </w:r>
            <w:r w:rsidR="001E08DE">
              <w:rPr>
                <w:rFonts w:ascii="Calibri" w:hAnsi="Calibri" w:cs="Calibri"/>
                <w:bCs/>
                <w:sz w:val="22"/>
                <w:szCs w:val="22"/>
              </w:rPr>
              <w:t xml:space="preserve"> May </w:t>
            </w:r>
            <w:r w:rsidR="002300FC">
              <w:rPr>
                <w:rFonts w:ascii="Calibri" w:hAnsi="Calibri" w:cs="Calibri"/>
                <w:bCs/>
                <w:sz w:val="22"/>
                <w:szCs w:val="22"/>
              </w:rPr>
              <w:t>following the Parish Council Annual Meeting</w:t>
            </w:r>
          </w:p>
          <w:p w14:paraId="5B62A4FE" w14:textId="36D47CF3" w:rsidR="00963A01" w:rsidRPr="00963A01" w:rsidRDefault="001C7AB2" w:rsidP="00DC0E2D">
            <w:pPr>
              <w:rPr>
                <w:rFonts w:ascii="Calibri" w:hAnsi="Calibri" w:cs="Calibri"/>
                <w:bCs/>
                <w:sz w:val="22"/>
                <w:szCs w:val="22"/>
              </w:rPr>
            </w:pPr>
            <w:r>
              <w:rPr>
                <w:rFonts w:ascii="Calibri" w:hAnsi="Calibri" w:cs="Calibri"/>
                <w:bCs/>
                <w:sz w:val="22"/>
                <w:szCs w:val="22"/>
              </w:rPr>
              <w:t>Venue &amp; refreshments</w:t>
            </w:r>
          </w:p>
        </w:tc>
        <w:tc>
          <w:tcPr>
            <w:tcW w:w="1028" w:type="dxa"/>
            <w:shd w:val="clear" w:color="auto" w:fill="auto"/>
          </w:tcPr>
          <w:p w14:paraId="7260878D" w14:textId="77777777" w:rsidR="00C70465" w:rsidRDefault="00C70465" w:rsidP="00DC0E2D">
            <w:pPr>
              <w:rPr>
                <w:rFonts w:ascii="Calibri" w:hAnsi="Calibri" w:cs="Calibri"/>
                <w:sz w:val="22"/>
                <w:szCs w:val="22"/>
              </w:rPr>
            </w:pPr>
          </w:p>
        </w:tc>
      </w:tr>
      <w:tr w:rsidR="00DC0E2D" w:rsidRPr="0097297E" w14:paraId="6AA6320C" w14:textId="77777777" w:rsidTr="00425EC1">
        <w:tc>
          <w:tcPr>
            <w:tcW w:w="1453" w:type="dxa"/>
            <w:shd w:val="clear" w:color="auto" w:fill="auto"/>
          </w:tcPr>
          <w:p w14:paraId="2AFC49CA" w14:textId="5547225D" w:rsidR="00DC0E2D" w:rsidRDefault="00DC0E2D" w:rsidP="00DC0E2D">
            <w:pPr>
              <w:jc w:val="center"/>
              <w:rPr>
                <w:rFonts w:ascii="Calibri" w:hAnsi="Calibri" w:cs="Calibri"/>
                <w:sz w:val="22"/>
                <w:szCs w:val="22"/>
              </w:rPr>
            </w:pPr>
            <w:r>
              <w:rPr>
                <w:rFonts w:ascii="Calibri" w:hAnsi="Calibri" w:cs="Calibri"/>
                <w:sz w:val="22"/>
                <w:szCs w:val="22"/>
              </w:rPr>
              <w:t>202</w:t>
            </w:r>
            <w:r w:rsidR="00980203">
              <w:rPr>
                <w:rFonts w:ascii="Calibri" w:hAnsi="Calibri" w:cs="Calibri"/>
                <w:sz w:val="22"/>
                <w:szCs w:val="22"/>
              </w:rPr>
              <w:t>4</w:t>
            </w:r>
            <w:r>
              <w:rPr>
                <w:rFonts w:ascii="Calibri" w:hAnsi="Calibri" w:cs="Calibri"/>
                <w:sz w:val="22"/>
                <w:szCs w:val="22"/>
              </w:rPr>
              <w:t>/</w:t>
            </w:r>
            <w:r w:rsidR="00587EC9">
              <w:rPr>
                <w:rFonts w:ascii="Calibri" w:hAnsi="Calibri" w:cs="Calibri"/>
                <w:sz w:val="22"/>
                <w:szCs w:val="22"/>
              </w:rPr>
              <w:t>2</w:t>
            </w:r>
            <w:r w:rsidR="002B17F7">
              <w:rPr>
                <w:rFonts w:ascii="Calibri" w:hAnsi="Calibri" w:cs="Calibri"/>
                <w:sz w:val="22"/>
                <w:szCs w:val="22"/>
              </w:rPr>
              <w:t>1</w:t>
            </w:r>
          </w:p>
        </w:tc>
        <w:tc>
          <w:tcPr>
            <w:tcW w:w="7117" w:type="dxa"/>
            <w:shd w:val="clear" w:color="auto" w:fill="auto"/>
          </w:tcPr>
          <w:p w14:paraId="2BA7A340" w14:textId="4488A8B4" w:rsidR="00DC0E2D" w:rsidRDefault="00AD007D" w:rsidP="00DC0E2D">
            <w:pPr>
              <w:rPr>
                <w:rFonts w:ascii="Calibri" w:hAnsi="Calibri" w:cs="Calibri"/>
                <w:b/>
                <w:sz w:val="22"/>
                <w:szCs w:val="22"/>
              </w:rPr>
            </w:pPr>
            <w:r>
              <w:rPr>
                <w:rFonts w:ascii="Calibri" w:hAnsi="Calibri" w:cs="Calibri"/>
                <w:b/>
                <w:sz w:val="22"/>
                <w:szCs w:val="22"/>
              </w:rPr>
              <w:t>Items for the next agenda</w:t>
            </w:r>
            <w:r w:rsidR="005B4A62">
              <w:rPr>
                <w:rFonts w:ascii="Calibri" w:hAnsi="Calibri" w:cs="Calibri"/>
                <w:b/>
                <w:sz w:val="22"/>
                <w:szCs w:val="22"/>
              </w:rPr>
              <w:t>, next</w:t>
            </w:r>
            <w:r w:rsidR="00850B6E">
              <w:rPr>
                <w:rFonts w:ascii="Calibri" w:hAnsi="Calibri" w:cs="Calibri"/>
                <w:b/>
                <w:sz w:val="22"/>
                <w:szCs w:val="22"/>
              </w:rPr>
              <w:t xml:space="preserve"> meeting</w:t>
            </w:r>
            <w:r w:rsidR="00D90F23">
              <w:rPr>
                <w:rFonts w:ascii="Calibri" w:hAnsi="Calibri" w:cs="Calibri"/>
                <w:b/>
                <w:sz w:val="22"/>
                <w:szCs w:val="22"/>
              </w:rPr>
              <w:t xml:space="preserve"> </w:t>
            </w:r>
            <w:r w:rsidR="00850B6E">
              <w:rPr>
                <w:rFonts w:ascii="Calibri" w:hAnsi="Calibri" w:cs="Calibri"/>
                <w:b/>
                <w:sz w:val="22"/>
                <w:szCs w:val="22"/>
              </w:rPr>
              <w:t xml:space="preserve">on </w:t>
            </w:r>
            <w:r w:rsidR="002300FC">
              <w:rPr>
                <w:rFonts w:ascii="Calibri" w:hAnsi="Calibri" w:cs="Calibri"/>
                <w:b/>
                <w:sz w:val="22"/>
                <w:szCs w:val="22"/>
              </w:rPr>
              <w:t>19</w:t>
            </w:r>
            <w:r w:rsidR="005D1D1C" w:rsidRPr="005D1D1C">
              <w:rPr>
                <w:rFonts w:ascii="Calibri" w:hAnsi="Calibri" w:cs="Calibri"/>
                <w:b/>
                <w:sz w:val="22"/>
                <w:szCs w:val="22"/>
                <w:vertAlign w:val="superscript"/>
              </w:rPr>
              <w:t>th</w:t>
            </w:r>
            <w:r w:rsidR="005B57E7">
              <w:rPr>
                <w:rFonts w:ascii="Calibri" w:hAnsi="Calibri" w:cs="Calibri"/>
                <w:b/>
                <w:sz w:val="22"/>
                <w:szCs w:val="22"/>
                <w:vertAlign w:val="superscript"/>
              </w:rPr>
              <w:t xml:space="preserve"> </w:t>
            </w:r>
            <w:r w:rsidR="005B57E7">
              <w:rPr>
                <w:rFonts w:ascii="Calibri" w:hAnsi="Calibri" w:cs="Calibri"/>
                <w:b/>
                <w:sz w:val="22"/>
                <w:szCs w:val="22"/>
              </w:rPr>
              <w:t>March</w:t>
            </w:r>
            <w:r w:rsidR="00850B6E">
              <w:rPr>
                <w:rFonts w:ascii="Calibri" w:hAnsi="Calibri" w:cs="Calibri"/>
                <w:b/>
                <w:sz w:val="22"/>
                <w:szCs w:val="22"/>
              </w:rPr>
              <w:t xml:space="preserve"> 202</w:t>
            </w:r>
            <w:r w:rsidR="00953D59">
              <w:rPr>
                <w:rFonts w:ascii="Calibri" w:hAnsi="Calibri" w:cs="Calibri"/>
                <w:b/>
                <w:sz w:val="22"/>
                <w:szCs w:val="22"/>
              </w:rPr>
              <w:t>4</w:t>
            </w:r>
            <w:r w:rsidR="005B57E7">
              <w:rPr>
                <w:rFonts w:ascii="Calibri" w:hAnsi="Calibri" w:cs="Calibri"/>
                <w:b/>
                <w:sz w:val="22"/>
                <w:szCs w:val="22"/>
              </w:rPr>
              <w:t xml:space="preserve"> at 7pm</w:t>
            </w:r>
          </w:p>
        </w:tc>
        <w:tc>
          <w:tcPr>
            <w:tcW w:w="1028" w:type="dxa"/>
            <w:shd w:val="clear" w:color="auto" w:fill="auto"/>
          </w:tcPr>
          <w:p w14:paraId="592E920F" w14:textId="77777777" w:rsidR="00DC0E2D" w:rsidRDefault="00DC0E2D" w:rsidP="00DC0E2D">
            <w:pPr>
              <w:rPr>
                <w:rFonts w:ascii="Calibri" w:hAnsi="Calibri" w:cs="Calibri"/>
                <w:sz w:val="22"/>
                <w:szCs w:val="22"/>
              </w:rPr>
            </w:pPr>
          </w:p>
        </w:tc>
      </w:tr>
      <w:bookmarkEnd w:id="1"/>
      <w:bookmarkEnd w:id="2"/>
    </w:tbl>
    <w:p w14:paraId="0DC8A31B" w14:textId="77777777" w:rsidR="00FF4886" w:rsidRDefault="00FF4886" w:rsidP="00014844">
      <w:pPr>
        <w:rPr>
          <w:rFonts w:ascii="Calibri" w:hAnsi="Calibri" w:cs="Calibri"/>
          <w:bCs/>
          <w:sz w:val="22"/>
          <w:szCs w:val="22"/>
        </w:rPr>
      </w:pPr>
    </w:p>
    <w:p w14:paraId="09FFB97B" w14:textId="182142DA" w:rsidR="003A0C3A" w:rsidRDefault="00014844" w:rsidP="005B57E7">
      <w:pPr>
        <w:rPr>
          <w:rFonts w:ascii="Calibri" w:hAnsi="Calibri" w:cs="Calibri"/>
          <w:bCs/>
          <w:sz w:val="22"/>
          <w:szCs w:val="22"/>
        </w:rPr>
      </w:pPr>
      <w:r>
        <w:rPr>
          <w:rFonts w:ascii="Calibri" w:hAnsi="Calibri" w:cs="Calibri"/>
          <w:bCs/>
          <w:sz w:val="22"/>
          <w:szCs w:val="22"/>
        </w:rPr>
        <w:t xml:space="preserve">Link for Planning </w:t>
      </w:r>
      <w:hyperlink r:id="rId15" w:history="1">
        <w:r w:rsidRPr="00073BD4">
          <w:rPr>
            <w:rStyle w:val="Hyperlink"/>
            <w:rFonts w:ascii="Calibri" w:hAnsi="Calibri" w:cs="Calibri"/>
            <w:bCs/>
            <w:sz w:val="22"/>
            <w:szCs w:val="22"/>
          </w:rPr>
          <w:t>https://planning.baberghmidsuffolk.gov.uk/online-applications/</w:t>
        </w:r>
      </w:hyperlink>
      <w:r>
        <w:rPr>
          <w:rFonts w:ascii="Calibri" w:hAnsi="Calibri" w:cs="Calibri"/>
          <w:bCs/>
          <w:sz w:val="22"/>
          <w:szCs w:val="22"/>
        </w:rPr>
        <w:t xml:space="preserve"> </w:t>
      </w:r>
    </w:p>
    <w:p w14:paraId="04DAE615" w14:textId="0513FCCD" w:rsidR="00C94BDC" w:rsidRDefault="00974BC4" w:rsidP="002B4965">
      <w:pPr>
        <w:rPr>
          <w:rFonts w:ascii="Calibri" w:hAnsi="Calibri" w:cs="Calibri"/>
          <w:bCs/>
          <w:sz w:val="22"/>
          <w:szCs w:val="22"/>
        </w:rPr>
      </w:pPr>
      <w:r>
        <w:rPr>
          <w:rFonts w:ascii="Calibri" w:hAnsi="Calibri" w:cs="Calibri"/>
          <w:bCs/>
          <w:sz w:val="22"/>
          <w:szCs w:val="22"/>
        </w:rPr>
        <w:t xml:space="preserve">Link for </w:t>
      </w:r>
      <w:r w:rsidR="00636981">
        <w:rPr>
          <w:rFonts w:ascii="Calibri" w:hAnsi="Calibri" w:cs="Calibri"/>
          <w:bCs/>
          <w:sz w:val="22"/>
          <w:szCs w:val="22"/>
        </w:rPr>
        <w:t xml:space="preserve">Local Validation List </w:t>
      </w:r>
      <w:r w:rsidR="000A7E6A">
        <w:rPr>
          <w:rFonts w:ascii="Calibri" w:hAnsi="Calibri" w:cs="Calibri"/>
          <w:bCs/>
          <w:sz w:val="22"/>
          <w:szCs w:val="22"/>
        </w:rPr>
        <w:t xml:space="preserve">(LVL) </w:t>
      </w:r>
      <w:r w:rsidR="00CC074B">
        <w:rPr>
          <w:rFonts w:ascii="Calibri" w:hAnsi="Calibri" w:cs="Calibri"/>
          <w:bCs/>
          <w:sz w:val="22"/>
          <w:szCs w:val="22"/>
        </w:rPr>
        <w:t>consultation</w:t>
      </w:r>
      <w:r w:rsidR="003605A8">
        <w:rPr>
          <w:rFonts w:ascii="Calibri" w:hAnsi="Calibri" w:cs="Calibri"/>
          <w:bCs/>
          <w:sz w:val="22"/>
          <w:szCs w:val="22"/>
        </w:rPr>
        <w:t xml:space="preserve"> </w:t>
      </w:r>
      <w:hyperlink r:id="rId16" w:history="1">
        <w:r w:rsidR="00CC074B" w:rsidRPr="00325DAD">
          <w:rPr>
            <w:rStyle w:val="Hyperlink"/>
            <w:rFonts w:ascii="Calibri" w:hAnsi="Calibri" w:cs="Calibri"/>
            <w:bCs/>
            <w:sz w:val="22"/>
            <w:szCs w:val="22"/>
          </w:rPr>
          <w:t>https://www.smartsurvey.co.uk/s/MI47PE/</w:t>
        </w:r>
      </w:hyperlink>
    </w:p>
    <w:p w14:paraId="612FFEC9" w14:textId="7890C374" w:rsidR="00CC074B" w:rsidRDefault="00F36E99" w:rsidP="002B4965">
      <w:pPr>
        <w:rPr>
          <w:rFonts w:ascii="Calibri" w:hAnsi="Calibri" w:cs="Calibri"/>
          <w:bCs/>
          <w:sz w:val="22"/>
          <w:szCs w:val="22"/>
        </w:rPr>
      </w:pPr>
      <w:r>
        <w:rPr>
          <w:rFonts w:ascii="Calibri" w:hAnsi="Calibri" w:cs="Calibri"/>
          <w:bCs/>
          <w:sz w:val="22"/>
          <w:szCs w:val="22"/>
        </w:rPr>
        <w:t xml:space="preserve">Email sent </w:t>
      </w:r>
      <w:r w:rsidR="000A7E6A">
        <w:rPr>
          <w:rFonts w:ascii="Calibri" w:hAnsi="Calibri" w:cs="Calibri"/>
          <w:bCs/>
          <w:sz w:val="22"/>
          <w:szCs w:val="22"/>
        </w:rPr>
        <w:t>22</w:t>
      </w:r>
      <w:r w:rsidR="000A7E6A" w:rsidRPr="000A7E6A">
        <w:rPr>
          <w:rFonts w:ascii="Calibri" w:hAnsi="Calibri" w:cs="Calibri"/>
          <w:bCs/>
          <w:sz w:val="22"/>
          <w:szCs w:val="22"/>
          <w:vertAlign w:val="superscript"/>
        </w:rPr>
        <w:t>nd</w:t>
      </w:r>
      <w:r w:rsidR="000A7E6A">
        <w:rPr>
          <w:rFonts w:ascii="Calibri" w:hAnsi="Calibri" w:cs="Calibri"/>
          <w:bCs/>
          <w:sz w:val="22"/>
          <w:szCs w:val="22"/>
        </w:rPr>
        <w:t xml:space="preserve"> Jan 2024 with links to updates of the </w:t>
      </w:r>
      <w:proofErr w:type="gramStart"/>
      <w:r w:rsidR="000A7E6A">
        <w:rPr>
          <w:rFonts w:ascii="Calibri" w:hAnsi="Calibri" w:cs="Calibri"/>
          <w:bCs/>
          <w:sz w:val="22"/>
          <w:szCs w:val="22"/>
        </w:rPr>
        <w:t>LVL</w:t>
      </w:r>
      <w:proofErr w:type="gramEnd"/>
    </w:p>
    <w:p w14:paraId="61E3E4DC" w14:textId="77777777" w:rsidR="00CC074B" w:rsidRDefault="00CC074B" w:rsidP="002B4965">
      <w:pPr>
        <w:rPr>
          <w:rFonts w:ascii="Calibri" w:hAnsi="Calibri" w:cs="Calibri"/>
          <w:bCs/>
          <w:sz w:val="22"/>
          <w:szCs w:val="22"/>
        </w:rPr>
      </w:pPr>
    </w:p>
    <w:sectPr w:rsidR="00CC074B" w:rsidSect="00C94BDC">
      <w:footerReference w:type="default" r:id="rId17"/>
      <w:pgSz w:w="12240" w:h="15840"/>
      <w:pgMar w:top="1021" w:right="1077" w:bottom="1440"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F91C4" w14:textId="77777777" w:rsidR="00585E90" w:rsidRDefault="00585E90" w:rsidP="0005676B">
      <w:r>
        <w:separator/>
      </w:r>
    </w:p>
  </w:endnote>
  <w:endnote w:type="continuationSeparator" w:id="0">
    <w:p w14:paraId="5BBB6522" w14:textId="77777777" w:rsidR="00585E90" w:rsidRDefault="00585E90" w:rsidP="0005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9EB2" w14:textId="77777777" w:rsidR="00583863" w:rsidRDefault="00583863">
    <w:pPr>
      <w:pStyle w:val="Footer"/>
      <w:jc w:val="right"/>
    </w:pPr>
    <w:r>
      <w:fldChar w:fldCharType="begin"/>
    </w:r>
    <w:r>
      <w:instrText xml:space="preserve"> PAGE   \* MERGEFORMAT </w:instrText>
    </w:r>
    <w:r>
      <w:fldChar w:fldCharType="separate"/>
    </w:r>
    <w:r>
      <w:rPr>
        <w:noProof/>
      </w:rPr>
      <w:t>2</w:t>
    </w:r>
    <w:r>
      <w:rPr>
        <w:noProof/>
      </w:rPr>
      <w:fldChar w:fldCharType="end"/>
    </w:r>
  </w:p>
  <w:p w14:paraId="45C1041B" w14:textId="77777777" w:rsidR="0005676B" w:rsidRDefault="00056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BF75F" w14:textId="77777777" w:rsidR="00585E90" w:rsidRDefault="00585E90" w:rsidP="0005676B">
      <w:r>
        <w:separator/>
      </w:r>
    </w:p>
  </w:footnote>
  <w:footnote w:type="continuationSeparator" w:id="0">
    <w:p w14:paraId="73B8F2E3" w14:textId="77777777" w:rsidR="00585E90" w:rsidRDefault="00585E90" w:rsidP="00056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083C"/>
    <w:multiLevelType w:val="hybridMultilevel"/>
    <w:tmpl w:val="F10AB5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30250E"/>
    <w:multiLevelType w:val="hybridMultilevel"/>
    <w:tmpl w:val="38B60A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A61268"/>
    <w:multiLevelType w:val="hybridMultilevel"/>
    <w:tmpl w:val="2BB2992A"/>
    <w:lvl w:ilvl="0" w:tplc="8D545C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A177F7"/>
    <w:multiLevelType w:val="hybridMultilevel"/>
    <w:tmpl w:val="283AAEB6"/>
    <w:lvl w:ilvl="0" w:tplc="3A728A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D37F2A"/>
    <w:multiLevelType w:val="hybridMultilevel"/>
    <w:tmpl w:val="F7D8A7AA"/>
    <w:lvl w:ilvl="0" w:tplc="51A80E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D57D99"/>
    <w:multiLevelType w:val="hybridMultilevel"/>
    <w:tmpl w:val="EC9245DE"/>
    <w:lvl w:ilvl="0" w:tplc="65862E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A92596"/>
    <w:multiLevelType w:val="hybridMultilevel"/>
    <w:tmpl w:val="D62CDCAC"/>
    <w:lvl w:ilvl="0" w:tplc="F09889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B57C4A"/>
    <w:multiLevelType w:val="hybridMultilevel"/>
    <w:tmpl w:val="398869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6A6632"/>
    <w:multiLevelType w:val="hybridMultilevel"/>
    <w:tmpl w:val="78F6FE8E"/>
    <w:lvl w:ilvl="0" w:tplc="CF7A2C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0F2207"/>
    <w:multiLevelType w:val="hybridMultilevel"/>
    <w:tmpl w:val="3DD214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F16873"/>
    <w:multiLevelType w:val="hybridMultilevel"/>
    <w:tmpl w:val="97FAE6D2"/>
    <w:lvl w:ilvl="0" w:tplc="AC0E00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D7537E"/>
    <w:multiLevelType w:val="hybridMultilevel"/>
    <w:tmpl w:val="7AAA71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761EC4"/>
    <w:multiLevelType w:val="hybridMultilevel"/>
    <w:tmpl w:val="A4EC902A"/>
    <w:lvl w:ilvl="0" w:tplc="861EBB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8C112E4"/>
    <w:multiLevelType w:val="hybridMultilevel"/>
    <w:tmpl w:val="A3186C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FE15C9"/>
    <w:multiLevelType w:val="hybridMultilevel"/>
    <w:tmpl w:val="BB344EA4"/>
    <w:lvl w:ilvl="0" w:tplc="468851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1A3A68"/>
    <w:multiLevelType w:val="hybridMultilevel"/>
    <w:tmpl w:val="B71A0214"/>
    <w:lvl w:ilvl="0" w:tplc="584CF1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6E39BD"/>
    <w:multiLevelType w:val="hybridMultilevel"/>
    <w:tmpl w:val="789A1EBE"/>
    <w:lvl w:ilvl="0" w:tplc="CB18DBC4">
      <w:start w:val="1"/>
      <w:numFmt w:val="lowerLetter"/>
      <w:lvlText w:val="%1."/>
      <w:lvlJc w:val="left"/>
      <w:pPr>
        <w:ind w:left="720" w:hanging="360"/>
      </w:pPr>
      <w:rPr>
        <w:rFonts w:ascii="Calibri" w:eastAsia="Times New Roman"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722771"/>
    <w:multiLevelType w:val="hybridMultilevel"/>
    <w:tmpl w:val="693EC576"/>
    <w:lvl w:ilvl="0" w:tplc="F2A89D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842C92"/>
    <w:multiLevelType w:val="hybridMultilevel"/>
    <w:tmpl w:val="E654E7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F95F3F"/>
    <w:multiLevelType w:val="hybridMultilevel"/>
    <w:tmpl w:val="0E845474"/>
    <w:lvl w:ilvl="0" w:tplc="B0C27F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FA3310"/>
    <w:multiLevelType w:val="hybridMultilevel"/>
    <w:tmpl w:val="56A43448"/>
    <w:lvl w:ilvl="0" w:tplc="472E27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896718"/>
    <w:multiLevelType w:val="hybridMultilevel"/>
    <w:tmpl w:val="3BAA368A"/>
    <w:lvl w:ilvl="0" w:tplc="3208BDBA">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207D25"/>
    <w:multiLevelType w:val="hybridMultilevel"/>
    <w:tmpl w:val="06542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6C551F"/>
    <w:multiLevelType w:val="hybridMultilevel"/>
    <w:tmpl w:val="2FBCBC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1E5213"/>
    <w:multiLevelType w:val="hybridMultilevel"/>
    <w:tmpl w:val="6F467454"/>
    <w:lvl w:ilvl="0" w:tplc="438826DA">
      <w:start w:val="1"/>
      <w:numFmt w:val="decimal"/>
      <w:lvlText w:val="%1."/>
      <w:lvlJc w:val="left"/>
      <w:pPr>
        <w:ind w:left="1080" w:hanging="360"/>
      </w:pPr>
      <w:rPr>
        <w:rFonts w:ascii="Calibri" w:eastAsia="Times New Roman" w:hAnsi="Calibri" w:cs="Calibr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5773782"/>
    <w:multiLevelType w:val="hybridMultilevel"/>
    <w:tmpl w:val="F01CE6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9E2C32"/>
    <w:multiLevelType w:val="hybridMultilevel"/>
    <w:tmpl w:val="FB0CA3FE"/>
    <w:lvl w:ilvl="0" w:tplc="042A0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787A1D"/>
    <w:multiLevelType w:val="hybridMultilevel"/>
    <w:tmpl w:val="97DC77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6801520">
    <w:abstractNumId w:val="27"/>
  </w:num>
  <w:num w:numId="2" w16cid:durableId="469129288">
    <w:abstractNumId w:val="13"/>
  </w:num>
  <w:num w:numId="3" w16cid:durableId="380400611">
    <w:abstractNumId w:val="22"/>
  </w:num>
  <w:num w:numId="4" w16cid:durableId="428425643">
    <w:abstractNumId w:val="26"/>
  </w:num>
  <w:num w:numId="5" w16cid:durableId="261843530">
    <w:abstractNumId w:val="7"/>
  </w:num>
  <w:num w:numId="6" w16cid:durableId="1586692105">
    <w:abstractNumId w:val="1"/>
  </w:num>
  <w:num w:numId="7" w16cid:durableId="140125960">
    <w:abstractNumId w:val="11"/>
  </w:num>
  <w:num w:numId="8" w16cid:durableId="568077413">
    <w:abstractNumId w:val="0"/>
  </w:num>
  <w:num w:numId="9" w16cid:durableId="1792940229">
    <w:abstractNumId w:val="17"/>
  </w:num>
  <w:num w:numId="10" w16cid:durableId="1820078004">
    <w:abstractNumId w:val="23"/>
  </w:num>
  <w:num w:numId="11" w16cid:durableId="1407535713">
    <w:abstractNumId w:val="18"/>
  </w:num>
  <w:num w:numId="12" w16cid:durableId="623852176">
    <w:abstractNumId w:val="4"/>
  </w:num>
  <w:num w:numId="13" w16cid:durableId="1979148375">
    <w:abstractNumId w:val="20"/>
  </w:num>
  <w:num w:numId="14" w16cid:durableId="380372306">
    <w:abstractNumId w:val="24"/>
  </w:num>
  <w:num w:numId="15" w16cid:durableId="1294021034">
    <w:abstractNumId w:val="2"/>
  </w:num>
  <w:num w:numId="16" w16cid:durableId="1972980260">
    <w:abstractNumId w:val="19"/>
  </w:num>
  <w:num w:numId="17" w16cid:durableId="25451615">
    <w:abstractNumId w:val="15"/>
  </w:num>
  <w:num w:numId="18" w16cid:durableId="2075732707">
    <w:abstractNumId w:val="16"/>
  </w:num>
  <w:num w:numId="19" w16cid:durableId="1951352685">
    <w:abstractNumId w:val="21"/>
  </w:num>
  <w:num w:numId="20" w16cid:durableId="1556969878">
    <w:abstractNumId w:val="25"/>
  </w:num>
  <w:num w:numId="21" w16cid:durableId="1128166866">
    <w:abstractNumId w:val="9"/>
  </w:num>
  <w:num w:numId="22" w16cid:durableId="962613024">
    <w:abstractNumId w:val="12"/>
  </w:num>
  <w:num w:numId="23" w16cid:durableId="1111316725">
    <w:abstractNumId w:val="10"/>
  </w:num>
  <w:num w:numId="24" w16cid:durableId="1933660995">
    <w:abstractNumId w:val="8"/>
  </w:num>
  <w:num w:numId="25" w16cid:durableId="159780664">
    <w:abstractNumId w:val="5"/>
  </w:num>
  <w:num w:numId="26" w16cid:durableId="154298197">
    <w:abstractNumId w:val="14"/>
  </w:num>
  <w:num w:numId="27" w16cid:durableId="827017226">
    <w:abstractNumId w:val="6"/>
  </w:num>
  <w:num w:numId="28" w16cid:durableId="24800075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366"/>
    <w:rsid w:val="00004CB2"/>
    <w:rsid w:val="00004F36"/>
    <w:rsid w:val="0000723A"/>
    <w:rsid w:val="0000729D"/>
    <w:rsid w:val="000118D8"/>
    <w:rsid w:val="000119E7"/>
    <w:rsid w:val="00011B6B"/>
    <w:rsid w:val="00011C8A"/>
    <w:rsid w:val="00013ABF"/>
    <w:rsid w:val="00014844"/>
    <w:rsid w:val="00017334"/>
    <w:rsid w:val="0001764F"/>
    <w:rsid w:val="0002038D"/>
    <w:rsid w:val="000208D9"/>
    <w:rsid w:val="00022056"/>
    <w:rsid w:val="0002205A"/>
    <w:rsid w:val="00022F6B"/>
    <w:rsid w:val="0002358A"/>
    <w:rsid w:val="000245FC"/>
    <w:rsid w:val="00024868"/>
    <w:rsid w:val="00024FC6"/>
    <w:rsid w:val="000268AB"/>
    <w:rsid w:val="000330D1"/>
    <w:rsid w:val="000349C4"/>
    <w:rsid w:val="0003538E"/>
    <w:rsid w:val="00041710"/>
    <w:rsid w:val="0004263A"/>
    <w:rsid w:val="00042EEA"/>
    <w:rsid w:val="00044291"/>
    <w:rsid w:val="000447AB"/>
    <w:rsid w:val="00044ABE"/>
    <w:rsid w:val="00045902"/>
    <w:rsid w:val="00046BD7"/>
    <w:rsid w:val="00047064"/>
    <w:rsid w:val="000475CF"/>
    <w:rsid w:val="000479B6"/>
    <w:rsid w:val="00050220"/>
    <w:rsid w:val="00050F47"/>
    <w:rsid w:val="00051456"/>
    <w:rsid w:val="0005300E"/>
    <w:rsid w:val="00053E57"/>
    <w:rsid w:val="0005480D"/>
    <w:rsid w:val="00055DB5"/>
    <w:rsid w:val="0005655E"/>
    <w:rsid w:val="0005676B"/>
    <w:rsid w:val="00056FEC"/>
    <w:rsid w:val="0006054F"/>
    <w:rsid w:val="00060AC1"/>
    <w:rsid w:val="00061153"/>
    <w:rsid w:val="00061B60"/>
    <w:rsid w:val="00063F8E"/>
    <w:rsid w:val="000642BA"/>
    <w:rsid w:val="00064546"/>
    <w:rsid w:val="00065511"/>
    <w:rsid w:val="00065CBC"/>
    <w:rsid w:val="00067C2D"/>
    <w:rsid w:val="00067EF4"/>
    <w:rsid w:val="00071C84"/>
    <w:rsid w:val="0007282B"/>
    <w:rsid w:val="00073AFB"/>
    <w:rsid w:val="00076412"/>
    <w:rsid w:val="00081D73"/>
    <w:rsid w:val="000860E8"/>
    <w:rsid w:val="000871B7"/>
    <w:rsid w:val="00091DCF"/>
    <w:rsid w:val="00093585"/>
    <w:rsid w:val="0009387B"/>
    <w:rsid w:val="00093B25"/>
    <w:rsid w:val="00094A1C"/>
    <w:rsid w:val="000957AF"/>
    <w:rsid w:val="000973CD"/>
    <w:rsid w:val="000A0684"/>
    <w:rsid w:val="000A0861"/>
    <w:rsid w:val="000A09CD"/>
    <w:rsid w:val="000A0D64"/>
    <w:rsid w:val="000A11A6"/>
    <w:rsid w:val="000A3614"/>
    <w:rsid w:val="000A373B"/>
    <w:rsid w:val="000A37C9"/>
    <w:rsid w:val="000A4975"/>
    <w:rsid w:val="000A5D9C"/>
    <w:rsid w:val="000A77F9"/>
    <w:rsid w:val="000A7E6A"/>
    <w:rsid w:val="000B0985"/>
    <w:rsid w:val="000B151A"/>
    <w:rsid w:val="000B24F0"/>
    <w:rsid w:val="000B3128"/>
    <w:rsid w:val="000B3CEE"/>
    <w:rsid w:val="000B50B9"/>
    <w:rsid w:val="000B6967"/>
    <w:rsid w:val="000C1BD1"/>
    <w:rsid w:val="000C270F"/>
    <w:rsid w:val="000C275D"/>
    <w:rsid w:val="000C2F38"/>
    <w:rsid w:val="000C32DF"/>
    <w:rsid w:val="000C3924"/>
    <w:rsid w:val="000D0A5E"/>
    <w:rsid w:val="000D2246"/>
    <w:rsid w:val="000D2D88"/>
    <w:rsid w:val="000D308E"/>
    <w:rsid w:val="000D3161"/>
    <w:rsid w:val="000D3895"/>
    <w:rsid w:val="000D50A5"/>
    <w:rsid w:val="000D67B5"/>
    <w:rsid w:val="000D788E"/>
    <w:rsid w:val="000E0B65"/>
    <w:rsid w:val="000E11D7"/>
    <w:rsid w:val="000E1EA6"/>
    <w:rsid w:val="000E2818"/>
    <w:rsid w:val="000E4B74"/>
    <w:rsid w:val="000E6ED2"/>
    <w:rsid w:val="000F18EB"/>
    <w:rsid w:val="000F3ACA"/>
    <w:rsid w:val="000F4D0C"/>
    <w:rsid w:val="000F5636"/>
    <w:rsid w:val="000F60DC"/>
    <w:rsid w:val="001000C7"/>
    <w:rsid w:val="00102010"/>
    <w:rsid w:val="0010438D"/>
    <w:rsid w:val="0010481E"/>
    <w:rsid w:val="00105900"/>
    <w:rsid w:val="001072CB"/>
    <w:rsid w:val="001114F2"/>
    <w:rsid w:val="001116D4"/>
    <w:rsid w:val="00111AFF"/>
    <w:rsid w:val="0011309C"/>
    <w:rsid w:val="00115744"/>
    <w:rsid w:val="001158EA"/>
    <w:rsid w:val="00115ABA"/>
    <w:rsid w:val="00115E20"/>
    <w:rsid w:val="001164C0"/>
    <w:rsid w:val="0011667D"/>
    <w:rsid w:val="00116E96"/>
    <w:rsid w:val="001179F3"/>
    <w:rsid w:val="00122EC1"/>
    <w:rsid w:val="001267C7"/>
    <w:rsid w:val="0012718C"/>
    <w:rsid w:val="001276E0"/>
    <w:rsid w:val="00130F2F"/>
    <w:rsid w:val="00131054"/>
    <w:rsid w:val="00131507"/>
    <w:rsid w:val="00131F08"/>
    <w:rsid w:val="00131F83"/>
    <w:rsid w:val="00131FA3"/>
    <w:rsid w:val="001330F8"/>
    <w:rsid w:val="00133AF8"/>
    <w:rsid w:val="001352C2"/>
    <w:rsid w:val="0013714D"/>
    <w:rsid w:val="001400AB"/>
    <w:rsid w:val="00141117"/>
    <w:rsid w:val="001411D4"/>
    <w:rsid w:val="00141656"/>
    <w:rsid w:val="00141FDF"/>
    <w:rsid w:val="00143590"/>
    <w:rsid w:val="00143B67"/>
    <w:rsid w:val="00143EFE"/>
    <w:rsid w:val="00145256"/>
    <w:rsid w:val="00145A8B"/>
    <w:rsid w:val="001468C9"/>
    <w:rsid w:val="00150588"/>
    <w:rsid w:val="001509F4"/>
    <w:rsid w:val="00150C81"/>
    <w:rsid w:val="001517EA"/>
    <w:rsid w:val="001522EE"/>
    <w:rsid w:val="00152300"/>
    <w:rsid w:val="00152D26"/>
    <w:rsid w:val="00153D71"/>
    <w:rsid w:val="0015637C"/>
    <w:rsid w:val="00160ED2"/>
    <w:rsid w:val="00160F7F"/>
    <w:rsid w:val="00161222"/>
    <w:rsid w:val="001612E7"/>
    <w:rsid w:val="00161550"/>
    <w:rsid w:val="00161E85"/>
    <w:rsid w:val="00162EB2"/>
    <w:rsid w:val="00164495"/>
    <w:rsid w:val="001651F1"/>
    <w:rsid w:val="00165417"/>
    <w:rsid w:val="00165709"/>
    <w:rsid w:val="00166087"/>
    <w:rsid w:val="00166B36"/>
    <w:rsid w:val="00171511"/>
    <w:rsid w:val="00171AD5"/>
    <w:rsid w:val="00177EC3"/>
    <w:rsid w:val="00180DBA"/>
    <w:rsid w:val="001813E0"/>
    <w:rsid w:val="00182FD4"/>
    <w:rsid w:val="001843BB"/>
    <w:rsid w:val="00185245"/>
    <w:rsid w:val="00186018"/>
    <w:rsid w:val="00186ED5"/>
    <w:rsid w:val="00190C06"/>
    <w:rsid w:val="00191559"/>
    <w:rsid w:val="001916D9"/>
    <w:rsid w:val="001918E4"/>
    <w:rsid w:val="00191E0A"/>
    <w:rsid w:val="00192E06"/>
    <w:rsid w:val="00194802"/>
    <w:rsid w:val="00195809"/>
    <w:rsid w:val="00197609"/>
    <w:rsid w:val="00197F17"/>
    <w:rsid w:val="001A075B"/>
    <w:rsid w:val="001A1478"/>
    <w:rsid w:val="001A1B85"/>
    <w:rsid w:val="001A2218"/>
    <w:rsid w:val="001A245C"/>
    <w:rsid w:val="001A3D94"/>
    <w:rsid w:val="001A3EBE"/>
    <w:rsid w:val="001A5652"/>
    <w:rsid w:val="001A7501"/>
    <w:rsid w:val="001B0A04"/>
    <w:rsid w:val="001B4372"/>
    <w:rsid w:val="001B478F"/>
    <w:rsid w:val="001B5A14"/>
    <w:rsid w:val="001B5C10"/>
    <w:rsid w:val="001C0C0E"/>
    <w:rsid w:val="001C2C87"/>
    <w:rsid w:val="001C2E7F"/>
    <w:rsid w:val="001C6E0B"/>
    <w:rsid w:val="001C761D"/>
    <w:rsid w:val="001C7AB2"/>
    <w:rsid w:val="001D066B"/>
    <w:rsid w:val="001D0E5B"/>
    <w:rsid w:val="001D1048"/>
    <w:rsid w:val="001D245A"/>
    <w:rsid w:val="001D3158"/>
    <w:rsid w:val="001D4AA8"/>
    <w:rsid w:val="001D59D8"/>
    <w:rsid w:val="001D5FC9"/>
    <w:rsid w:val="001D61D8"/>
    <w:rsid w:val="001D6231"/>
    <w:rsid w:val="001D64A9"/>
    <w:rsid w:val="001D7093"/>
    <w:rsid w:val="001E08DE"/>
    <w:rsid w:val="001E1FC7"/>
    <w:rsid w:val="001E33CC"/>
    <w:rsid w:val="001E4A30"/>
    <w:rsid w:val="001E52B0"/>
    <w:rsid w:val="001E5353"/>
    <w:rsid w:val="001E5488"/>
    <w:rsid w:val="001E5D54"/>
    <w:rsid w:val="001E6874"/>
    <w:rsid w:val="001E6E0D"/>
    <w:rsid w:val="001E75FA"/>
    <w:rsid w:val="001E7DA6"/>
    <w:rsid w:val="001F3BCD"/>
    <w:rsid w:val="001F47C8"/>
    <w:rsid w:val="001F6CB0"/>
    <w:rsid w:val="00200DD3"/>
    <w:rsid w:val="0020210D"/>
    <w:rsid w:val="0020238C"/>
    <w:rsid w:val="00203917"/>
    <w:rsid w:val="00203B60"/>
    <w:rsid w:val="00203B75"/>
    <w:rsid w:val="00203E0C"/>
    <w:rsid w:val="002109A3"/>
    <w:rsid w:val="0021180E"/>
    <w:rsid w:val="00211ED5"/>
    <w:rsid w:val="00212BA2"/>
    <w:rsid w:val="0021315E"/>
    <w:rsid w:val="002137A3"/>
    <w:rsid w:val="00213B50"/>
    <w:rsid w:val="00214722"/>
    <w:rsid w:val="002147E5"/>
    <w:rsid w:val="00216159"/>
    <w:rsid w:val="002164FC"/>
    <w:rsid w:val="002169D6"/>
    <w:rsid w:val="00221DA8"/>
    <w:rsid w:val="00222E74"/>
    <w:rsid w:val="00223745"/>
    <w:rsid w:val="00226B5F"/>
    <w:rsid w:val="002300FC"/>
    <w:rsid w:val="00232D65"/>
    <w:rsid w:val="0023537A"/>
    <w:rsid w:val="00235897"/>
    <w:rsid w:val="002366A9"/>
    <w:rsid w:val="00240F81"/>
    <w:rsid w:val="00241880"/>
    <w:rsid w:val="00243E4D"/>
    <w:rsid w:val="00244387"/>
    <w:rsid w:val="0024535D"/>
    <w:rsid w:val="00245A01"/>
    <w:rsid w:val="00245C5F"/>
    <w:rsid w:val="00246E7E"/>
    <w:rsid w:val="00247209"/>
    <w:rsid w:val="00247391"/>
    <w:rsid w:val="00250910"/>
    <w:rsid w:val="00251817"/>
    <w:rsid w:val="00251ABA"/>
    <w:rsid w:val="00252A37"/>
    <w:rsid w:val="00253550"/>
    <w:rsid w:val="00254FFB"/>
    <w:rsid w:val="002556B3"/>
    <w:rsid w:val="00255B6E"/>
    <w:rsid w:val="00260007"/>
    <w:rsid w:val="0026096E"/>
    <w:rsid w:val="002636A6"/>
    <w:rsid w:val="00265781"/>
    <w:rsid w:val="00266136"/>
    <w:rsid w:val="00267A84"/>
    <w:rsid w:val="0027084F"/>
    <w:rsid w:val="0027122C"/>
    <w:rsid w:val="0027472C"/>
    <w:rsid w:val="00275C35"/>
    <w:rsid w:val="002760F0"/>
    <w:rsid w:val="00276FCC"/>
    <w:rsid w:val="0028043F"/>
    <w:rsid w:val="00281DA9"/>
    <w:rsid w:val="002841A4"/>
    <w:rsid w:val="00284581"/>
    <w:rsid w:val="00287685"/>
    <w:rsid w:val="00290DC5"/>
    <w:rsid w:val="002916B6"/>
    <w:rsid w:val="00291A2F"/>
    <w:rsid w:val="002926B6"/>
    <w:rsid w:val="002959F8"/>
    <w:rsid w:val="00296C94"/>
    <w:rsid w:val="002A0674"/>
    <w:rsid w:val="002A0C3B"/>
    <w:rsid w:val="002A0EA3"/>
    <w:rsid w:val="002A12A2"/>
    <w:rsid w:val="002A2748"/>
    <w:rsid w:val="002A29B9"/>
    <w:rsid w:val="002A29F7"/>
    <w:rsid w:val="002A3261"/>
    <w:rsid w:val="002B0197"/>
    <w:rsid w:val="002B0FBE"/>
    <w:rsid w:val="002B17F7"/>
    <w:rsid w:val="002B285A"/>
    <w:rsid w:val="002B4965"/>
    <w:rsid w:val="002B715F"/>
    <w:rsid w:val="002B76E3"/>
    <w:rsid w:val="002C0EC0"/>
    <w:rsid w:val="002C1A27"/>
    <w:rsid w:val="002C262D"/>
    <w:rsid w:val="002C2E6E"/>
    <w:rsid w:val="002C3CB9"/>
    <w:rsid w:val="002C54CF"/>
    <w:rsid w:val="002C70AE"/>
    <w:rsid w:val="002C7481"/>
    <w:rsid w:val="002D228C"/>
    <w:rsid w:val="002D2A65"/>
    <w:rsid w:val="002D2C9E"/>
    <w:rsid w:val="002D3F97"/>
    <w:rsid w:val="002D5035"/>
    <w:rsid w:val="002E2C3E"/>
    <w:rsid w:val="002E2DBD"/>
    <w:rsid w:val="002E2F6D"/>
    <w:rsid w:val="002E2FEF"/>
    <w:rsid w:val="002E4693"/>
    <w:rsid w:val="002E4A47"/>
    <w:rsid w:val="002E5686"/>
    <w:rsid w:val="002E7BA5"/>
    <w:rsid w:val="002F0316"/>
    <w:rsid w:val="002F09F9"/>
    <w:rsid w:val="002F3824"/>
    <w:rsid w:val="002F4DE8"/>
    <w:rsid w:val="002F50C1"/>
    <w:rsid w:val="002F62DC"/>
    <w:rsid w:val="002F6365"/>
    <w:rsid w:val="002F68A4"/>
    <w:rsid w:val="002F6C32"/>
    <w:rsid w:val="002F774C"/>
    <w:rsid w:val="002F778A"/>
    <w:rsid w:val="003006CA"/>
    <w:rsid w:val="0030275E"/>
    <w:rsid w:val="00302B2F"/>
    <w:rsid w:val="003037A6"/>
    <w:rsid w:val="00303E73"/>
    <w:rsid w:val="0030482B"/>
    <w:rsid w:val="00305CFD"/>
    <w:rsid w:val="00305DAA"/>
    <w:rsid w:val="003106B8"/>
    <w:rsid w:val="0031105D"/>
    <w:rsid w:val="00311641"/>
    <w:rsid w:val="00312D5A"/>
    <w:rsid w:val="00313405"/>
    <w:rsid w:val="00314BC0"/>
    <w:rsid w:val="0031655C"/>
    <w:rsid w:val="00317367"/>
    <w:rsid w:val="0031738C"/>
    <w:rsid w:val="00317871"/>
    <w:rsid w:val="00320418"/>
    <w:rsid w:val="00321435"/>
    <w:rsid w:val="00324323"/>
    <w:rsid w:val="00325B9F"/>
    <w:rsid w:val="003263B6"/>
    <w:rsid w:val="003266FB"/>
    <w:rsid w:val="00327943"/>
    <w:rsid w:val="00327F54"/>
    <w:rsid w:val="00331717"/>
    <w:rsid w:val="0033260E"/>
    <w:rsid w:val="00332E9E"/>
    <w:rsid w:val="00333061"/>
    <w:rsid w:val="00333118"/>
    <w:rsid w:val="003338F1"/>
    <w:rsid w:val="00333CD9"/>
    <w:rsid w:val="0033453E"/>
    <w:rsid w:val="0033526D"/>
    <w:rsid w:val="0033592C"/>
    <w:rsid w:val="003368E7"/>
    <w:rsid w:val="00336F91"/>
    <w:rsid w:val="00337510"/>
    <w:rsid w:val="00337F82"/>
    <w:rsid w:val="0034206D"/>
    <w:rsid w:val="003448CD"/>
    <w:rsid w:val="00345559"/>
    <w:rsid w:val="0034624A"/>
    <w:rsid w:val="00346430"/>
    <w:rsid w:val="00346861"/>
    <w:rsid w:val="0034799B"/>
    <w:rsid w:val="003503DF"/>
    <w:rsid w:val="00350947"/>
    <w:rsid w:val="00353E79"/>
    <w:rsid w:val="00354298"/>
    <w:rsid w:val="00354BB8"/>
    <w:rsid w:val="00355E80"/>
    <w:rsid w:val="00357FB3"/>
    <w:rsid w:val="00360305"/>
    <w:rsid w:val="003605A8"/>
    <w:rsid w:val="003614AE"/>
    <w:rsid w:val="003619F3"/>
    <w:rsid w:val="00363045"/>
    <w:rsid w:val="003635FE"/>
    <w:rsid w:val="00364E7E"/>
    <w:rsid w:val="00365441"/>
    <w:rsid w:val="00365699"/>
    <w:rsid w:val="00366C07"/>
    <w:rsid w:val="0037043E"/>
    <w:rsid w:val="0037068C"/>
    <w:rsid w:val="00370F86"/>
    <w:rsid w:val="00371341"/>
    <w:rsid w:val="00371D44"/>
    <w:rsid w:val="00371E04"/>
    <w:rsid w:val="00373285"/>
    <w:rsid w:val="00374430"/>
    <w:rsid w:val="00374BEF"/>
    <w:rsid w:val="00374DD2"/>
    <w:rsid w:val="00375283"/>
    <w:rsid w:val="003776A7"/>
    <w:rsid w:val="0038212E"/>
    <w:rsid w:val="0038281E"/>
    <w:rsid w:val="003842E1"/>
    <w:rsid w:val="0038447E"/>
    <w:rsid w:val="00384971"/>
    <w:rsid w:val="0038520B"/>
    <w:rsid w:val="0038795E"/>
    <w:rsid w:val="00387CE7"/>
    <w:rsid w:val="00387F71"/>
    <w:rsid w:val="003906AE"/>
    <w:rsid w:val="00390D4A"/>
    <w:rsid w:val="003910A3"/>
    <w:rsid w:val="00391A50"/>
    <w:rsid w:val="00391E6E"/>
    <w:rsid w:val="0039342C"/>
    <w:rsid w:val="00394949"/>
    <w:rsid w:val="00394E16"/>
    <w:rsid w:val="003951BD"/>
    <w:rsid w:val="00395A9E"/>
    <w:rsid w:val="00396644"/>
    <w:rsid w:val="003A0039"/>
    <w:rsid w:val="003A0C3A"/>
    <w:rsid w:val="003A0CCE"/>
    <w:rsid w:val="003A4131"/>
    <w:rsid w:val="003A6A14"/>
    <w:rsid w:val="003B1864"/>
    <w:rsid w:val="003B447B"/>
    <w:rsid w:val="003B5061"/>
    <w:rsid w:val="003B5DA4"/>
    <w:rsid w:val="003B7D18"/>
    <w:rsid w:val="003C1064"/>
    <w:rsid w:val="003C1A8D"/>
    <w:rsid w:val="003C2D7D"/>
    <w:rsid w:val="003C436D"/>
    <w:rsid w:val="003C5FFE"/>
    <w:rsid w:val="003D0475"/>
    <w:rsid w:val="003D051D"/>
    <w:rsid w:val="003D1A26"/>
    <w:rsid w:val="003D2766"/>
    <w:rsid w:val="003D2AF8"/>
    <w:rsid w:val="003D7105"/>
    <w:rsid w:val="003E0B40"/>
    <w:rsid w:val="003E0ED5"/>
    <w:rsid w:val="003E3316"/>
    <w:rsid w:val="003E6120"/>
    <w:rsid w:val="003F0270"/>
    <w:rsid w:val="003F041D"/>
    <w:rsid w:val="003F0DBA"/>
    <w:rsid w:val="003F2172"/>
    <w:rsid w:val="003F27A2"/>
    <w:rsid w:val="003F3C78"/>
    <w:rsid w:val="003F4C54"/>
    <w:rsid w:val="003F602B"/>
    <w:rsid w:val="003F623B"/>
    <w:rsid w:val="003F7175"/>
    <w:rsid w:val="003F73A4"/>
    <w:rsid w:val="00400737"/>
    <w:rsid w:val="00401807"/>
    <w:rsid w:val="00403011"/>
    <w:rsid w:val="004037A7"/>
    <w:rsid w:val="00403EE9"/>
    <w:rsid w:val="004042B4"/>
    <w:rsid w:val="0040546B"/>
    <w:rsid w:val="0040669C"/>
    <w:rsid w:val="00407578"/>
    <w:rsid w:val="00412F95"/>
    <w:rsid w:val="004130AE"/>
    <w:rsid w:val="004156E3"/>
    <w:rsid w:val="0042359A"/>
    <w:rsid w:val="00424C46"/>
    <w:rsid w:val="0042505E"/>
    <w:rsid w:val="004257E6"/>
    <w:rsid w:val="00425EC1"/>
    <w:rsid w:val="00427B1C"/>
    <w:rsid w:val="00427BCE"/>
    <w:rsid w:val="00430A91"/>
    <w:rsid w:val="004337C1"/>
    <w:rsid w:val="00433A33"/>
    <w:rsid w:val="00433FC0"/>
    <w:rsid w:val="004353BA"/>
    <w:rsid w:val="00435880"/>
    <w:rsid w:val="0044036B"/>
    <w:rsid w:val="00440935"/>
    <w:rsid w:val="00442607"/>
    <w:rsid w:val="004436C7"/>
    <w:rsid w:val="00445173"/>
    <w:rsid w:val="004466F0"/>
    <w:rsid w:val="00446A68"/>
    <w:rsid w:val="004500B4"/>
    <w:rsid w:val="00450AEA"/>
    <w:rsid w:val="00450B7A"/>
    <w:rsid w:val="00450C70"/>
    <w:rsid w:val="00450C72"/>
    <w:rsid w:val="00451CA3"/>
    <w:rsid w:val="00453EEC"/>
    <w:rsid w:val="0045411B"/>
    <w:rsid w:val="00454372"/>
    <w:rsid w:val="00454721"/>
    <w:rsid w:val="00455504"/>
    <w:rsid w:val="0045556E"/>
    <w:rsid w:val="00456531"/>
    <w:rsid w:val="004579E0"/>
    <w:rsid w:val="00457CA9"/>
    <w:rsid w:val="004621B6"/>
    <w:rsid w:val="004621F4"/>
    <w:rsid w:val="00463019"/>
    <w:rsid w:val="00464ED7"/>
    <w:rsid w:val="00467016"/>
    <w:rsid w:val="00467824"/>
    <w:rsid w:val="00467B33"/>
    <w:rsid w:val="00467BDB"/>
    <w:rsid w:val="00470562"/>
    <w:rsid w:val="00470B2A"/>
    <w:rsid w:val="00472096"/>
    <w:rsid w:val="00473549"/>
    <w:rsid w:val="00474A11"/>
    <w:rsid w:val="00474B4F"/>
    <w:rsid w:val="00475159"/>
    <w:rsid w:val="00476796"/>
    <w:rsid w:val="0047697D"/>
    <w:rsid w:val="004775B5"/>
    <w:rsid w:val="00477C74"/>
    <w:rsid w:val="004814D7"/>
    <w:rsid w:val="004843B2"/>
    <w:rsid w:val="00484E98"/>
    <w:rsid w:val="00486E92"/>
    <w:rsid w:val="0048708F"/>
    <w:rsid w:val="0048764E"/>
    <w:rsid w:val="00490104"/>
    <w:rsid w:val="004903C3"/>
    <w:rsid w:val="00490E30"/>
    <w:rsid w:val="0049108D"/>
    <w:rsid w:val="004910F6"/>
    <w:rsid w:val="004918DE"/>
    <w:rsid w:val="0049430A"/>
    <w:rsid w:val="00495119"/>
    <w:rsid w:val="0049538C"/>
    <w:rsid w:val="004A367D"/>
    <w:rsid w:val="004A5E50"/>
    <w:rsid w:val="004A7D92"/>
    <w:rsid w:val="004B12C4"/>
    <w:rsid w:val="004B2375"/>
    <w:rsid w:val="004B397F"/>
    <w:rsid w:val="004B3CA0"/>
    <w:rsid w:val="004B3DAE"/>
    <w:rsid w:val="004B442A"/>
    <w:rsid w:val="004B4896"/>
    <w:rsid w:val="004B5CBE"/>
    <w:rsid w:val="004B5EB9"/>
    <w:rsid w:val="004B684F"/>
    <w:rsid w:val="004B6CD6"/>
    <w:rsid w:val="004B748A"/>
    <w:rsid w:val="004C3B13"/>
    <w:rsid w:val="004C3B2A"/>
    <w:rsid w:val="004C465A"/>
    <w:rsid w:val="004C523E"/>
    <w:rsid w:val="004C5304"/>
    <w:rsid w:val="004C5E04"/>
    <w:rsid w:val="004C7425"/>
    <w:rsid w:val="004C74A3"/>
    <w:rsid w:val="004D0001"/>
    <w:rsid w:val="004D09F9"/>
    <w:rsid w:val="004D1702"/>
    <w:rsid w:val="004D4EEF"/>
    <w:rsid w:val="004D5CCE"/>
    <w:rsid w:val="004D5EEE"/>
    <w:rsid w:val="004D70E2"/>
    <w:rsid w:val="004D7869"/>
    <w:rsid w:val="004E0F99"/>
    <w:rsid w:val="004E14B8"/>
    <w:rsid w:val="004E15FE"/>
    <w:rsid w:val="004E17FF"/>
    <w:rsid w:val="004E2C75"/>
    <w:rsid w:val="004E3D3E"/>
    <w:rsid w:val="004E3DDA"/>
    <w:rsid w:val="004E433B"/>
    <w:rsid w:val="004E4F2C"/>
    <w:rsid w:val="004E5359"/>
    <w:rsid w:val="004E5C0E"/>
    <w:rsid w:val="004E719E"/>
    <w:rsid w:val="004E765F"/>
    <w:rsid w:val="004F0E2C"/>
    <w:rsid w:val="004F201A"/>
    <w:rsid w:val="004F24B0"/>
    <w:rsid w:val="004F263A"/>
    <w:rsid w:val="004F368D"/>
    <w:rsid w:val="004F5797"/>
    <w:rsid w:val="004F5B8E"/>
    <w:rsid w:val="004F712F"/>
    <w:rsid w:val="004F7BB0"/>
    <w:rsid w:val="00500791"/>
    <w:rsid w:val="00500F58"/>
    <w:rsid w:val="00502547"/>
    <w:rsid w:val="00503CA8"/>
    <w:rsid w:val="00506CAE"/>
    <w:rsid w:val="00510055"/>
    <w:rsid w:val="0051056B"/>
    <w:rsid w:val="0051128D"/>
    <w:rsid w:val="0051187A"/>
    <w:rsid w:val="00513123"/>
    <w:rsid w:val="0051418F"/>
    <w:rsid w:val="005153E0"/>
    <w:rsid w:val="00516577"/>
    <w:rsid w:val="00516AB7"/>
    <w:rsid w:val="00516C3F"/>
    <w:rsid w:val="005178A9"/>
    <w:rsid w:val="00517E34"/>
    <w:rsid w:val="0052059B"/>
    <w:rsid w:val="005216B8"/>
    <w:rsid w:val="00522457"/>
    <w:rsid w:val="005224D6"/>
    <w:rsid w:val="005261C7"/>
    <w:rsid w:val="00526A55"/>
    <w:rsid w:val="00527473"/>
    <w:rsid w:val="00527668"/>
    <w:rsid w:val="005305DB"/>
    <w:rsid w:val="005311E6"/>
    <w:rsid w:val="005324DD"/>
    <w:rsid w:val="00535016"/>
    <w:rsid w:val="005362A0"/>
    <w:rsid w:val="0053687C"/>
    <w:rsid w:val="00536BB7"/>
    <w:rsid w:val="0053737F"/>
    <w:rsid w:val="00540127"/>
    <w:rsid w:val="00541564"/>
    <w:rsid w:val="00542831"/>
    <w:rsid w:val="005435F2"/>
    <w:rsid w:val="0054410E"/>
    <w:rsid w:val="0054483D"/>
    <w:rsid w:val="00545605"/>
    <w:rsid w:val="005460F6"/>
    <w:rsid w:val="00546260"/>
    <w:rsid w:val="00546CE6"/>
    <w:rsid w:val="005500F0"/>
    <w:rsid w:val="00550541"/>
    <w:rsid w:val="005523CE"/>
    <w:rsid w:val="00552523"/>
    <w:rsid w:val="005534DE"/>
    <w:rsid w:val="005540FB"/>
    <w:rsid w:val="005542F5"/>
    <w:rsid w:val="00554AFC"/>
    <w:rsid w:val="00556656"/>
    <w:rsid w:val="005576A1"/>
    <w:rsid w:val="005576E3"/>
    <w:rsid w:val="00561B41"/>
    <w:rsid w:val="0056216C"/>
    <w:rsid w:val="0056266A"/>
    <w:rsid w:val="005631CC"/>
    <w:rsid w:val="005641E7"/>
    <w:rsid w:val="005654BC"/>
    <w:rsid w:val="00566602"/>
    <w:rsid w:val="0056669F"/>
    <w:rsid w:val="00566A14"/>
    <w:rsid w:val="005670F4"/>
    <w:rsid w:val="005718DE"/>
    <w:rsid w:val="005738BC"/>
    <w:rsid w:val="00573CF7"/>
    <w:rsid w:val="005741E9"/>
    <w:rsid w:val="00575EA5"/>
    <w:rsid w:val="005772DF"/>
    <w:rsid w:val="00577A4D"/>
    <w:rsid w:val="0058064C"/>
    <w:rsid w:val="00582FA5"/>
    <w:rsid w:val="00583863"/>
    <w:rsid w:val="00584C74"/>
    <w:rsid w:val="0058529C"/>
    <w:rsid w:val="005852D0"/>
    <w:rsid w:val="0058550A"/>
    <w:rsid w:val="00585E90"/>
    <w:rsid w:val="00586847"/>
    <w:rsid w:val="00587336"/>
    <w:rsid w:val="00587480"/>
    <w:rsid w:val="00587AD4"/>
    <w:rsid w:val="00587EC9"/>
    <w:rsid w:val="005908F4"/>
    <w:rsid w:val="00592614"/>
    <w:rsid w:val="00592675"/>
    <w:rsid w:val="00593BED"/>
    <w:rsid w:val="00594066"/>
    <w:rsid w:val="00594592"/>
    <w:rsid w:val="00595825"/>
    <w:rsid w:val="00596B6B"/>
    <w:rsid w:val="00596D12"/>
    <w:rsid w:val="00597102"/>
    <w:rsid w:val="005971B2"/>
    <w:rsid w:val="005A035B"/>
    <w:rsid w:val="005A09F1"/>
    <w:rsid w:val="005A0F48"/>
    <w:rsid w:val="005A13EC"/>
    <w:rsid w:val="005A25DF"/>
    <w:rsid w:val="005A3BC6"/>
    <w:rsid w:val="005A6953"/>
    <w:rsid w:val="005B027E"/>
    <w:rsid w:val="005B1EAE"/>
    <w:rsid w:val="005B2C2D"/>
    <w:rsid w:val="005B490C"/>
    <w:rsid w:val="005B4A62"/>
    <w:rsid w:val="005B4E53"/>
    <w:rsid w:val="005B57E7"/>
    <w:rsid w:val="005B5849"/>
    <w:rsid w:val="005B5E44"/>
    <w:rsid w:val="005B60C9"/>
    <w:rsid w:val="005B6741"/>
    <w:rsid w:val="005B76A2"/>
    <w:rsid w:val="005B77B0"/>
    <w:rsid w:val="005B7891"/>
    <w:rsid w:val="005B7AF7"/>
    <w:rsid w:val="005C4925"/>
    <w:rsid w:val="005C6B33"/>
    <w:rsid w:val="005C7D5A"/>
    <w:rsid w:val="005D18F5"/>
    <w:rsid w:val="005D1D1C"/>
    <w:rsid w:val="005D4162"/>
    <w:rsid w:val="005E01FE"/>
    <w:rsid w:val="005E0AE8"/>
    <w:rsid w:val="005E0C9F"/>
    <w:rsid w:val="005E3421"/>
    <w:rsid w:val="005E3601"/>
    <w:rsid w:val="005E4584"/>
    <w:rsid w:val="005E5FCB"/>
    <w:rsid w:val="005E608E"/>
    <w:rsid w:val="005E6EE9"/>
    <w:rsid w:val="005E74CC"/>
    <w:rsid w:val="005F1534"/>
    <w:rsid w:val="005F1F84"/>
    <w:rsid w:val="005F2709"/>
    <w:rsid w:val="005F6B54"/>
    <w:rsid w:val="006004E9"/>
    <w:rsid w:val="00601420"/>
    <w:rsid w:val="006023C7"/>
    <w:rsid w:val="00602946"/>
    <w:rsid w:val="00603740"/>
    <w:rsid w:val="00603EFE"/>
    <w:rsid w:val="0060444A"/>
    <w:rsid w:val="00605186"/>
    <w:rsid w:val="006053EB"/>
    <w:rsid w:val="00605E40"/>
    <w:rsid w:val="006075C4"/>
    <w:rsid w:val="00611C1D"/>
    <w:rsid w:val="006127F0"/>
    <w:rsid w:val="00614FF9"/>
    <w:rsid w:val="0061514C"/>
    <w:rsid w:val="00615A67"/>
    <w:rsid w:val="006168A4"/>
    <w:rsid w:val="00617183"/>
    <w:rsid w:val="00617ED1"/>
    <w:rsid w:val="00621188"/>
    <w:rsid w:val="00622AA3"/>
    <w:rsid w:val="00622D85"/>
    <w:rsid w:val="00623634"/>
    <w:rsid w:val="006240B7"/>
    <w:rsid w:val="00625FC2"/>
    <w:rsid w:val="00627239"/>
    <w:rsid w:val="00627A32"/>
    <w:rsid w:val="00630AC9"/>
    <w:rsid w:val="00630E56"/>
    <w:rsid w:val="00631501"/>
    <w:rsid w:val="00632972"/>
    <w:rsid w:val="00633884"/>
    <w:rsid w:val="00634509"/>
    <w:rsid w:val="00635887"/>
    <w:rsid w:val="00636981"/>
    <w:rsid w:val="00636A96"/>
    <w:rsid w:val="00637951"/>
    <w:rsid w:val="0064023E"/>
    <w:rsid w:val="006421F8"/>
    <w:rsid w:val="00642CEE"/>
    <w:rsid w:val="0064441E"/>
    <w:rsid w:val="00645934"/>
    <w:rsid w:val="00646F2F"/>
    <w:rsid w:val="00647285"/>
    <w:rsid w:val="00647761"/>
    <w:rsid w:val="00651458"/>
    <w:rsid w:val="00651B15"/>
    <w:rsid w:val="006533D5"/>
    <w:rsid w:val="006562D7"/>
    <w:rsid w:val="0065648D"/>
    <w:rsid w:val="00657A07"/>
    <w:rsid w:val="00657D8B"/>
    <w:rsid w:val="00660408"/>
    <w:rsid w:val="006606A7"/>
    <w:rsid w:val="0066187B"/>
    <w:rsid w:val="00661BC0"/>
    <w:rsid w:val="0066299C"/>
    <w:rsid w:val="006638AB"/>
    <w:rsid w:val="00663F9F"/>
    <w:rsid w:val="0066437F"/>
    <w:rsid w:val="006657E0"/>
    <w:rsid w:val="00665E6F"/>
    <w:rsid w:val="00665EC0"/>
    <w:rsid w:val="006662BE"/>
    <w:rsid w:val="00666F61"/>
    <w:rsid w:val="00667649"/>
    <w:rsid w:val="00667E1E"/>
    <w:rsid w:val="0067111B"/>
    <w:rsid w:val="00673046"/>
    <w:rsid w:val="00676837"/>
    <w:rsid w:val="00677415"/>
    <w:rsid w:val="00681694"/>
    <w:rsid w:val="006817FF"/>
    <w:rsid w:val="00681D14"/>
    <w:rsid w:val="00684B42"/>
    <w:rsid w:val="00685BAF"/>
    <w:rsid w:val="00690177"/>
    <w:rsid w:val="00690A03"/>
    <w:rsid w:val="00690D51"/>
    <w:rsid w:val="00690E15"/>
    <w:rsid w:val="00691D63"/>
    <w:rsid w:val="00691F03"/>
    <w:rsid w:val="00693890"/>
    <w:rsid w:val="006978A0"/>
    <w:rsid w:val="006A175B"/>
    <w:rsid w:val="006A36E3"/>
    <w:rsid w:val="006A5560"/>
    <w:rsid w:val="006A5FD9"/>
    <w:rsid w:val="006A7027"/>
    <w:rsid w:val="006B1CB5"/>
    <w:rsid w:val="006B1E94"/>
    <w:rsid w:val="006B28CF"/>
    <w:rsid w:val="006B2B14"/>
    <w:rsid w:val="006B3B61"/>
    <w:rsid w:val="006B3D2A"/>
    <w:rsid w:val="006B3F25"/>
    <w:rsid w:val="006B7593"/>
    <w:rsid w:val="006B7D33"/>
    <w:rsid w:val="006C07EE"/>
    <w:rsid w:val="006C18D9"/>
    <w:rsid w:val="006C19B1"/>
    <w:rsid w:val="006C24B7"/>
    <w:rsid w:val="006C2FAC"/>
    <w:rsid w:val="006C305E"/>
    <w:rsid w:val="006C3AAA"/>
    <w:rsid w:val="006C3E50"/>
    <w:rsid w:val="006C756E"/>
    <w:rsid w:val="006D4551"/>
    <w:rsid w:val="006D57B1"/>
    <w:rsid w:val="006D66FC"/>
    <w:rsid w:val="006D6B1D"/>
    <w:rsid w:val="006E0116"/>
    <w:rsid w:val="006E0702"/>
    <w:rsid w:val="006E0F0C"/>
    <w:rsid w:val="006E1ED2"/>
    <w:rsid w:val="006E1EE2"/>
    <w:rsid w:val="006E3956"/>
    <w:rsid w:val="006E4217"/>
    <w:rsid w:val="006E44AF"/>
    <w:rsid w:val="006E610E"/>
    <w:rsid w:val="006E67D7"/>
    <w:rsid w:val="006E72F0"/>
    <w:rsid w:val="006F27BB"/>
    <w:rsid w:val="006F32BA"/>
    <w:rsid w:val="006F42BF"/>
    <w:rsid w:val="006F4863"/>
    <w:rsid w:val="006F7791"/>
    <w:rsid w:val="007005BE"/>
    <w:rsid w:val="00701165"/>
    <w:rsid w:val="00701C0B"/>
    <w:rsid w:val="00702017"/>
    <w:rsid w:val="00702833"/>
    <w:rsid w:val="00702A95"/>
    <w:rsid w:val="00703B9B"/>
    <w:rsid w:val="00711782"/>
    <w:rsid w:val="00712027"/>
    <w:rsid w:val="00713A01"/>
    <w:rsid w:val="007145DD"/>
    <w:rsid w:val="007154D0"/>
    <w:rsid w:val="00715C29"/>
    <w:rsid w:val="0071698E"/>
    <w:rsid w:val="0072070B"/>
    <w:rsid w:val="00720A5E"/>
    <w:rsid w:val="00720B98"/>
    <w:rsid w:val="007214D0"/>
    <w:rsid w:val="007214FF"/>
    <w:rsid w:val="00722B01"/>
    <w:rsid w:val="00724417"/>
    <w:rsid w:val="007246B0"/>
    <w:rsid w:val="007253EB"/>
    <w:rsid w:val="0072554D"/>
    <w:rsid w:val="007263D9"/>
    <w:rsid w:val="00727B92"/>
    <w:rsid w:val="00730464"/>
    <w:rsid w:val="00730513"/>
    <w:rsid w:val="007309A5"/>
    <w:rsid w:val="00730AC3"/>
    <w:rsid w:val="00731361"/>
    <w:rsid w:val="00731767"/>
    <w:rsid w:val="00731A7B"/>
    <w:rsid w:val="007320A1"/>
    <w:rsid w:val="0073305E"/>
    <w:rsid w:val="007346F7"/>
    <w:rsid w:val="00735375"/>
    <w:rsid w:val="00735C02"/>
    <w:rsid w:val="00735E42"/>
    <w:rsid w:val="00735EE6"/>
    <w:rsid w:val="00736A8E"/>
    <w:rsid w:val="00737231"/>
    <w:rsid w:val="007374E1"/>
    <w:rsid w:val="00737D1F"/>
    <w:rsid w:val="007415E9"/>
    <w:rsid w:val="007435AA"/>
    <w:rsid w:val="007436D7"/>
    <w:rsid w:val="0074573C"/>
    <w:rsid w:val="00746568"/>
    <w:rsid w:val="00746C63"/>
    <w:rsid w:val="007503FE"/>
    <w:rsid w:val="00750441"/>
    <w:rsid w:val="00750B3A"/>
    <w:rsid w:val="00750F9D"/>
    <w:rsid w:val="00751F2C"/>
    <w:rsid w:val="00752038"/>
    <w:rsid w:val="0075222A"/>
    <w:rsid w:val="007539F9"/>
    <w:rsid w:val="00754571"/>
    <w:rsid w:val="0075474A"/>
    <w:rsid w:val="0075661D"/>
    <w:rsid w:val="00760211"/>
    <w:rsid w:val="00760576"/>
    <w:rsid w:val="00762508"/>
    <w:rsid w:val="00762BC2"/>
    <w:rsid w:val="00762C14"/>
    <w:rsid w:val="007631CE"/>
    <w:rsid w:val="0076388F"/>
    <w:rsid w:val="00767E3B"/>
    <w:rsid w:val="00770424"/>
    <w:rsid w:val="00770991"/>
    <w:rsid w:val="0077144C"/>
    <w:rsid w:val="007729D4"/>
    <w:rsid w:val="007747EF"/>
    <w:rsid w:val="007760CD"/>
    <w:rsid w:val="00776885"/>
    <w:rsid w:val="007813F8"/>
    <w:rsid w:val="00781633"/>
    <w:rsid w:val="0078192A"/>
    <w:rsid w:val="00781D5B"/>
    <w:rsid w:val="00782A60"/>
    <w:rsid w:val="0078383E"/>
    <w:rsid w:val="00784CB8"/>
    <w:rsid w:val="00786967"/>
    <w:rsid w:val="00786C85"/>
    <w:rsid w:val="00786DF2"/>
    <w:rsid w:val="00787208"/>
    <w:rsid w:val="007911E1"/>
    <w:rsid w:val="00792025"/>
    <w:rsid w:val="00792947"/>
    <w:rsid w:val="007933E7"/>
    <w:rsid w:val="00793BF0"/>
    <w:rsid w:val="007940EE"/>
    <w:rsid w:val="0079485B"/>
    <w:rsid w:val="00796182"/>
    <w:rsid w:val="007963F3"/>
    <w:rsid w:val="007978D6"/>
    <w:rsid w:val="00797E8E"/>
    <w:rsid w:val="007A47BE"/>
    <w:rsid w:val="007A4DE6"/>
    <w:rsid w:val="007A5BA6"/>
    <w:rsid w:val="007A6029"/>
    <w:rsid w:val="007A66E7"/>
    <w:rsid w:val="007A7E73"/>
    <w:rsid w:val="007B1412"/>
    <w:rsid w:val="007B1E0E"/>
    <w:rsid w:val="007B2ADD"/>
    <w:rsid w:val="007B3A50"/>
    <w:rsid w:val="007B40C2"/>
    <w:rsid w:val="007B4E2C"/>
    <w:rsid w:val="007B6362"/>
    <w:rsid w:val="007B7349"/>
    <w:rsid w:val="007C04C1"/>
    <w:rsid w:val="007C146F"/>
    <w:rsid w:val="007C1E7E"/>
    <w:rsid w:val="007C2280"/>
    <w:rsid w:val="007C2B26"/>
    <w:rsid w:val="007C6313"/>
    <w:rsid w:val="007C7004"/>
    <w:rsid w:val="007C72F2"/>
    <w:rsid w:val="007C73A8"/>
    <w:rsid w:val="007D3345"/>
    <w:rsid w:val="007D60A4"/>
    <w:rsid w:val="007D7BF4"/>
    <w:rsid w:val="007D7E2B"/>
    <w:rsid w:val="007E0439"/>
    <w:rsid w:val="007E0D37"/>
    <w:rsid w:val="007E1340"/>
    <w:rsid w:val="007E1370"/>
    <w:rsid w:val="007E13E5"/>
    <w:rsid w:val="007E1B43"/>
    <w:rsid w:val="007E3138"/>
    <w:rsid w:val="007E3411"/>
    <w:rsid w:val="007E3D08"/>
    <w:rsid w:val="007E58F4"/>
    <w:rsid w:val="007E5E98"/>
    <w:rsid w:val="007E6D2B"/>
    <w:rsid w:val="007E6EB5"/>
    <w:rsid w:val="007F015B"/>
    <w:rsid w:val="007F0521"/>
    <w:rsid w:val="007F071E"/>
    <w:rsid w:val="007F314D"/>
    <w:rsid w:val="007F3D3E"/>
    <w:rsid w:val="007F53CE"/>
    <w:rsid w:val="007F5482"/>
    <w:rsid w:val="007F599C"/>
    <w:rsid w:val="007F673B"/>
    <w:rsid w:val="007F72D9"/>
    <w:rsid w:val="00802E84"/>
    <w:rsid w:val="0080380C"/>
    <w:rsid w:val="00803B2D"/>
    <w:rsid w:val="00804C26"/>
    <w:rsid w:val="00805A91"/>
    <w:rsid w:val="00805D67"/>
    <w:rsid w:val="00806B67"/>
    <w:rsid w:val="00806F18"/>
    <w:rsid w:val="008079C6"/>
    <w:rsid w:val="00810019"/>
    <w:rsid w:val="00811059"/>
    <w:rsid w:val="00813B7B"/>
    <w:rsid w:val="008143FB"/>
    <w:rsid w:val="0081446E"/>
    <w:rsid w:val="00815A96"/>
    <w:rsid w:val="00816772"/>
    <w:rsid w:val="00816FE6"/>
    <w:rsid w:val="00817DDC"/>
    <w:rsid w:val="0082096D"/>
    <w:rsid w:val="00820978"/>
    <w:rsid w:val="00822257"/>
    <w:rsid w:val="00822800"/>
    <w:rsid w:val="00824731"/>
    <w:rsid w:val="008306A0"/>
    <w:rsid w:val="0083096D"/>
    <w:rsid w:val="008312F3"/>
    <w:rsid w:val="008356BF"/>
    <w:rsid w:val="00837180"/>
    <w:rsid w:val="00842114"/>
    <w:rsid w:val="0084321A"/>
    <w:rsid w:val="008442B4"/>
    <w:rsid w:val="00845057"/>
    <w:rsid w:val="00845118"/>
    <w:rsid w:val="00845295"/>
    <w:rsid w:val="00845728"/>
    <w:rsid w:val="008457C7"/>
    <w:rsid w:val="00845833"/>
    <w:rsid w:val="0085059C"/>
    <w:rsid w:val="00850B6E"/>
    <w:rsid w:val="00851A93"/>
    <w:rsid w:val="008543A6"/>
    <w:rsid w:val="00855759"/>
    <w:rsid w:val="00855A90"/>
    <w:rsid w:val="008560A0"/>
    <w:rsid w:val="008563A4"/>
    <w:rsid w:val="008565B6"/>
    <w:rsid w:val="00856A2A"/>
    <w:rsid w:val="00856AD8"/>
    <w:rsid w:val="00856B1A"/>
    <w:rsid w:val="00861224"/>
    <w:rsid w:val="0086246B"/>
    <w:rsid w:val="0086356D"/>
    <w:rsid w:val="008641EC"/>
    <w:rsid w:val="00865D11"/>
    <w:rsid w:val="008678E1"/>
    <w:rsid w:val="00870088"/>
    <w:rsid w:val="00870D27"/>
    <w:rsid w:val="00870F21"/>
    <w:rsid w:val="0087186B"/>
    <w:rsid w:val="008724F4"/>
    <w:rsid w:val="008726BF"/>
    <w:rsid w:val="00874A18"/>
    <w:rsid w:val="008753F7"/>
    <w:rsid w:val="00876BF5"/>
    <w:rsid w:val="0087777C"/>
    <w:rsid w:val="00882A31"/>
    <w:rsid w:val="00883D9A"/>
    <w:rsid w:val="008856EE"/>
    <w:rsid w:val="0088698D"/>
    <w:rsid w:val="00891082"/>
    <w:rsid w:val="0089118F"/>
    <w:rsid w:val="0089133E"/>
    <w:rsid w:val="00891B25"/>
    <w:rsid w:val="00892811"/>
    <w:rsid w:val="0089373F"/>
    <w:rsid w:val="00893B0C"/>
    <w:rsid w:val="00895264"/>
    <w:rsid w:val="00895511"/>
    <w:rsid w:val="00896C10"/>
    <w:rsid w:val="0089770C"/>
    <w:rsid w:val="008A29E3"/>
    <w:rsid w:val="008A2FE8"/>
    <w:rsid w:val="008A348A"/>
    <w:rsid w:val="008A3DF1"/>
    <w:rsid w:val="008A4860"/>
    <w:rsid w:val="008A796B"/>
    <w:rsid w:val="008B15A1"/>
    <w:rsid w:val="008B19CF"/>
    <w:rsid w:val="008B2E04"/>
    <w:rsid w:val="008B439F"/>
    <w:rsid w:val="008B471C"/>
    <w:rsid w:val="008B5F0B"/>
    <w:rsid w:val="008B643F"/>
    <w:rsid w:val="008B6F4C"/>
    <w:rsid w:val="008B71E6"/>
    <w:rsid w:val="008C09BC"/>
    <w:rsid w:val="008C16EC"/>
    <w:rsid w:val="008C24DD"/>
    <w:rsid w:val="008C2D19"/>
    <w:rsid w:val="008C599F"/>
    <w:rsid w:val="008C5A94"/>
    <w:rsid w:val="008C63B1"/>
    <w:rsid w:val="008C68ED"/>
    <w:rsid w:val="008D0FBF"/>
    <w:rsid w:val="008D2299"/>
    <w:rsid w:val="008D338E"/>
    <w:rsid w:val="008D383F"/>
    <w:rsid w:val="008D4CC4"/>
    <w:rsid w:val="008D4CF6"/>
    <w:rsid w:val="008D5639"/>
    <w:rsid w:val="008D5A01"/>
    <w:rsid w:val="008D678D"/>
    <w:rsid w:val="008D741D"/>
    <w:rsid w:val="008E3682"/>
    <w:rsid w:val="008E39CC"/>
    <w:rsid w:val="008E3EDD"/>
    <w:rsid w:val="008E46FF"/>
    <w:rsid w:val="008E5C9F"/>
    <w:rsid w:val="008E5F3C"/>
    <w:rsid w:val="008E5F96"/>
    <w:rsid w:val="008E6199"/>
    <w:rsid w:val="008E6561"/>
    <w:rsid w:val="008F1812"/>
    <w:rsid w:val="008F29B7"/>
    <w:rsid w:val="008F4EBD"/>
    <w:rsid w:val="008F715D"/>
    <w:rsid w:val="00900371"/>
    <w:rsid w:val="0090111D"/>
    <w:rsid w:val="009014EA"/>
    <w:rsid w:val="00904CEF"/>
    <w:rsid w:val="00904E67"/>
    <w:rsid w:val="00904F19"/>
    <w:rsid w:val="009057A9"/>
    <w:rsid w:val="00905E6F"/>
    <w:rsid w:val="00907C30"/>
    <w:rsid w:val="0091129B"/>
    <w:rsid w:val="0091306D"/>
    <w:rsid w:val="00913522"/>
    <w:rsid w:val="00913551"/>
    <w:rsid w:val="00915EDF"/>
    <w:rsid w:val="009207E7"/>
    <w:rsid w:val="00920843"/>
    <w:rsid w:val="00922327"/>
    <w:rsid w:val="009226CE"/>
    <w:rsid w:val="00923588"/>
    <w:rsid w:val="009237CE"/>
    <w:rsid w:val="00925046"/>
    <w:rsid w:val="009262D2"/>
    <w:rsid w:val="00930807"/>
    <w:rsid w:val="00931EE5"/>
    <w:rsid w:val="0093208A"/>
    <w:rsid w:val="00934C02"/>
    <w:rsid w:val="00935E3D"/>
    <w:rsid w:val="00935ECF"/>
    <w:rsid w:val="00937B1B"/>
    <w:rsid w:val="00940477"/>
    <w:rsid w:val="0094572C"/>
    <w:rsid w:val="00945B46"/>
    <w:rsid w:val="00946C7C"/>
    <w:rsid w:val="0094719D"/>
    <w:rsid w:val="009472DB"/>
    <w:rsid w:val="0095164F"/>
    <w:rsid w:val="009516A8"/>
    <w:rsid w:val="00951FDC"/>
    <w:rsid w:val="00952FDA"/>
    <w:rsid w:val="009533AA"/>
    <w:rsid w:val="0095384A"/>
    <w:rsid w:val="00953D59"/>
    <w:rsid w:val="00954CA1"/>
    <w:rsid w:val="00955D59"/>
    <w:rsid w:val="0095677E"/>
    <w:rsid w:val="00956F99"/>
    <w:rsid w:val="00957AD7"/>
    <w:rsid w:val="00960E97"/>
    <w:rsid w:val="00961D1D"/>
    <w:rsid w:val="00963A01"/>
    <w:rsid w:val="00967EAF"/>
    <w:rsid w:val="00970426"/>
    <w:rsid w:val="009711FF"/>
    <w:rsid w:val="00971C6D"/>
    <w:rsid w:val="0097297E"/>
    <w:rsid w:val="00972CBF"/>
    <w:rsid w:val="00974BC4"/>
    <w:rsid w:val="00976656"/>
    <w:rsid w:val="00976BE5"/>
    <w:rsid w:val="00980203"/>
    <w:rsid w:val="0098341C"/>
    <w:rsid w:val="00983482"/>
    <w:rsid w:val="009850B0"/>
    <w:rsid w:val="00986079"/>
    <w:rsid w:val="00991BE1"/>
    <w:rsid w:val="00991FBD"/>
    <w:rsid w:val="009921D9"/>
    <w:rsid w:val="00992D2B"/>
    <w:rsid w:val="00993E39"/>
    <w:rsid w:val="00994520"/>
    <w:rsid w:val="00994AAF"/>
    <w:rsid w:val="00994BA0"/>
    <w:rsid w:val="00995F28"/>
    <w:rsid w:val="00997293"/>
    <w:rsid w:val="009A0600"/>
    <w:rsid w:val="009A09E1"/>
    <w:rsid w:val="009A1106"/>
    <w:rsid w:val="009A132A"/>
    <w:rsid w:val="009A17BB"/>
    <w:rsid w:val="009A19E5"/>
    <w:rsid w:val="009A2F3E"/>
    <w:rsid w:val="009A5102"/>
    <w:rsid w:val="009A6FB7"/>
    <w:rsid w:val="009A719F"/>
    <w:rsid w:val="009B01BE"/>
    <w:rsid w:val="009B13B3"/>
    <w:rsid w:val="009B214B"/>
    <w:rsid w:val="009B2C54"/>
    <w:rsid w:val="009B3675"/>
    <w:rsid w:val="009B386A"/>
    <w:rsid w:val="009B651D"/>
    <w:rsid w:val="009B6E40"/>
    <w:rsid w:val="009C0749"/>
    <w:rsid w:val="009C0C55"/>
    <w:rsid w:val="009C38D4"/>
    <w:rsid w:val="009C3BC6"/>
    <w:rsid w:val="009C4177"/>
    <w:rsid w:val="009C4FA3"/>
    <w:rsid w:val="009C5204"/>
    <w:rsid w:val="009C6048"/>
    <w:rsid w:val="009C60C7"/>
    <w:rsid w:val="009C6191"/>
    <w:rsid w:val="009C71D9"/>
    <w:rsid w:val="009C7859"/>
    <w:rsid w:val="009C7E7D"/>
    <w:rsid w:val="009D2CE7"/>
    <w:rsid w:val="009D2DC2"/>
    <w:rsid w:val="009D366C"/>
    <w:rsid w:val="009D3E22"/>
    <w:rsid w:val="009D5B56"/>
    <w:rsid w:val="009D638C"/>
    <w:rsid w:val="009D7023"/>
    <w:rsid w:val="009E1F87"/>
    <w:rsid w:val="009E2662"/>
    <w:rsid w:val="009E389E"/>
    <w:rsid w:val="009E3E23"/>
    <w:rsid w:val="009E4F18"/>
    <w:rsid w:val="009E63A7"/>
    <w:rsid w:val="009E6469"/>
    <w:rsid w:val="009E7E67"/>
    <w:rsid w:val="009F0384"/>
    <w:rsid w:val="009F0F83"/>
    <w:rsid w:val="009F10FD"/>
    <w:rsid w:val="009F3261"/>
    <w:rsid w:val="009F430A"/>
    <w:rsid w:val="009F5184"/>
    <w:rsid w:val="009F5DCD"/>
    <w:rsid w:val="009F650E"/>
    <w:rsid w:val="009F6E34"/>
    <w:rsid w:val="00A0059F"/>
    <w:rsid w:val="00A00B45"/>
    <w:rsid w:val="00A01C4D"/>
    <w:rsid w:val="00A0238E"/>
    <w:rsid w:val="00A02705"/>
    <w:rsid w:val="00A03FCE"/>
    <w:rsid w:val="00A054F9"/>
    <w:rsid w:val="00A05C62"/>
    <w:rsid w:val="00A05FF6"/>
    <w:rsid w:val="00A07359"/>
    <w:rsid w:val="00A07FEA"/>
    <w:rsid w:val="00A11688"/>
    <w:rsid w:val="00A11AF3"/>
    <w:rsid w:val="00A12084"/>
    <w:rsid w:val="00A14135"/>
    <w:rsid w:val="00A141FA"/>
    <w:rsid w:val="00A14BA9"/>
    <w:rsid w:val="00A17DE1"/>
    <w:rsid w:val="00A2209C"/>
    <w:rsid w:val="00A22DF8"/>
    <w:rsid w:val="00A23226"/>
    <w:rsid w:val="00A23370"/>
    <w:rsid w:val="00A243A3"/>
    <w:rsid w:val="00A24C5B"/>
    <w:rsid w:val="00A274F8"/>
    <w:rsid w:val="00A30293"/>
    <w:rsid w:val="00A30F85"/>
    <w:rsid w:val="00A31CAC"/>
    <w:rsid w:val="00A32457"/>
    <w:rsid w:val="00A32BE8"/>
    <w:rsid w:val="00A32DEE"/>
    <w:rsid w:val="00A34C49"/>
    <w:rsid w:val="00A3580D"/>
    <w:rsid w:val="00A4049C"/>
    <w:rsid w:val="00A417EA"/>
    <w:rsid w:val="00A41BCE"/>
    <w:rsid w:val="00A475B5"/>
    <w:rsid w:val="00A47868"/>
    <w:rsid w:val="00A50709"/>
    <w:rsid w:val="00A5195E"/>
    <w:rsid w:val="00A51FC6"/>
    <w:rsid w:val="00A55B7D"/>
    <w:rsid w:val="00A55D28"/>
    <w:rsid w:val="00A55EBB"/>
    <w:rsid w:val="00A56DEA"/>
    <w:rsid w:val="00A5798B"/>
    <w:rsid w:val="00A57A2F"/>
    <w:rsid w:val="00A60377"/>
    <w:rsid w:val="00A6133A"/>
    <w:rsid w:val="00A6179A"/>
    <w:rsid w:val="00A61CF0"/>
    <w:rsid w:val="00A620AB"/>
    <w:rsid w:val="00A6366C"/>
    <w:rsid w:val="00A65CBD"/>
    <w:rsid w:val="00A66DA9"/>
    <w:rsid w:val="00A66DBE"/>
    <w:rsid w:val="00A67531"/>
    <w:rsid w:val="00A705DF"/>
    <w:rsid w:val="00A70DEA"/>
    <w:rsid w:val="00A71575"/>
    <w:rsid w:val="00A716B7"/>
    <w:rsid w:val="00A731D6"/>
    <w:rsid w:val="00A75957"/>
    <w:rsid w:val="00A766D9"/>
    <w:rsid w:val="00A77DA3"/>
    <w:rsid w:val="00A77E7B"/>
    <w:rsid w:val="00A80C9F"/>
    <w:rsid w:val="00A81E12"/>
    <w:rsid w:val="00A84169"/>
    <w:rsid w:val="00A86663"/>
    <w:rsid w:val="00A86727"/>
    <w:rsid w:val="00A8698E"/>
    <w:rsid w:val="00A86CBC"/>
    <w:rsid w:val="00A91729"/>
    <w:rsid w:val="00A926C2"/>
    <w:rsid w:val="00A9396B"/>
    <w:rsid w:val="00A94CE6"/>
    <w:rsid w:val="00A95414"/>
    <w:rsid w:val="00A97822"/>
    <w:rsid w:val="00AA0B8D"/>
    <w:rsid w:val="00AA10FC"/>
    <w:rsid w:val="00AA1292"/>
    <w:rsid w:val="00AA15C9"/>
    <w:rsid w:val="00AA1E08"/>
    <w:rsid w:val="00AA2319"/>
    <w:rsid w:val="00AA2C06"/>
    <w:rsid w:val="00AA40CE"/>
    <w:rsid w:val="00AA4515"/>
    <w:rsid w:val="00AA5146"/>
    <w:rsid w:val="00AA52FB"/>
    <w:rsid w:val="00AA5B85"/>
    <w:rsid w:val="00AA6164"/>
    <w:rsid w:val="00AA658B"/>
    <w:rsid w:val="00AB0BAA"/>
    <w:rsid w:val="00AB2BB2"/>
    <w:rsid w:val="00AB38CD"/>
    <w:rsid w:val="00AB68E0"/>
    <w:rsid w:val="00AB6A41"/>
    <w:rsid w:val="00AB6CBA"/>
    <w:rsid w:val="00AB7B45"/>
    <w:rsid w:val="00AC0969"/>
    <w:rsid w:val="00AC0C56"/>
    <w:rsid w:val="00AC11DD"/>
    <w:rsid w:val="00AC13C1"/>
    <w:rsid w:val="00AC1529"/>
    <w:rsid w:val="00AC47C0"/>
    <w:rsid w:val="00AC5642"/>
    <w:rsid w:val="00AC5A18"/>
    <w:rsid w:val="00AC5A31"/>
    <w:rsid w:val="00AC61BF"/>
    <w:rsid w:val="00AC6EDE"/>
    <w:rsid w:val="00AC7334"/>
    <w:rsid w:val="00AC74D3"/>
    <w:rsid w:val="00AC7541"/>
    <w:rsid w:val="00AD0052"/>
    <w:rsid w:val="00AD0061"/>
    <w:rsid w:val="00AD007D"/>
    <w:rsid w:val="00AD0774"/>
    <w:rsid w:val="00AD1D46"/>
    <w:rsid w:val="00AD322B"/>
    <w:rsid w:val="00AD653A"/>
    <w:rsid w:val="00AD73EA"/>
    <w:rsid w:val="00AD7BEE"/>
    <w:rsid w:val="00AE0258"/>
    <w:rsid w:val="00AE02D7"/>
    <w:rsid w:val="00AE0B8F"/>
    <w:rsid w:val="00AE1B25"/>
    <w:rsid w:val="00AE224B"/>
    <w:rsid w:val="00AE25B4"/>
    <w:rsid w:val="00AE2606"/>
    <w:rsid w:val="00AE33FE"/>
    <w:rsid w:val="00AE3495"/>
    <w:rsid w:val="00AE46D3"/>
    <w:rsid w:val="00AE61D6"/>
    <w:rsid w:val="00AE709E"/>
    <w:rsid w:val="00AE7795"/>
    <w:rsid w:val="00AE7A5F"/>
    <w:rsid w:val="00AE7E85"/>
    <w:rsid w:val="00AF1D18"/>
    <w:rsid w:val="00AF21D8"/>
    <w:rsid w:val="00AF2A16"/>
    <w:rsid w:val="00AF483E"/>
    <w:rsid w:val="00AF4D53"/>
    <w:rsid w:val="00AF5F10"/>
    <w:rsid w:val="00AF62BD"/>
    <w:rsid w:val="00B00382"/>
    <w:rsid w:val="00B01BF2"/>
    <w:rsid w:val="00B01C7B"/>
    <w:rsid w:val="00B026CB"/>
    <w:rsid w:val="00B031C0"/>
    <w:rsid w:val="00B0729B"/>
    <w:rsid w:val="00B07A2C"/>
    <w:rsid w:val="00B110AA"/>
    <w:rsid w:val="00B13FB0"/>
    <w:rsid w:val="00B1408E"/>
    <w:rsid w:val="00B15362"/>
    <w:rsid w:val="00B15871"/>
    <w:rsid w:val="00B223D7"/>
    <w:rsid w:val="00B2328F"/>
    <w:rsid w:val="00B2431B"/>
    <w:rsid w:val="00B25BB2"/>
    <w:rsid w:val="00B26E19"/>
    <w:rsid w:val="00B27C4B"/>
    <w:rsid w:val="00B27FF4"/>
    <w:rsid w:val="00B30228"/>
    <w:rsid w:val="00B306DD"/>
    <w:rsid w:val="00B30E52"/>
    <w:rsid w:val="00B326EF"/>
    <w:rsid w:val="00B33128"/>
    <w:rsid w:val="00B33E76"/>
    <w:rsid w:val="00B341D4"/>
    <w:rsid w:val="00B3550F"/>
    <w:rsid w:val="00B3562D"/>
    <w:rsid w:val="00B3683F"/>
    <w:rsid w:val="00B4012A"/>
    <w:rsid w:val="00B41F5F"/>
    <w:rsid w:val="00B42815"/>
    <w:rsid w:val="00B446A9"/>
    <w:rsid w:val="00B4684B"/>
    <w:rsid w:val="00B46CD7"/>
    <w:rsid w:val="00B47310"/>
    <w:rsid w:val="00B47BBD"/>
    <w:rsid w:val="00B50768"/>
    <w:rsid w:val="00B51112"/>
    <w:rsid w:val="00B51158"/>
    <w:rsid w:val="00B51B4A"/>
    <w:rsid w:val="00B5266B"/>
    <w:rsid w:val="00B52BBA"/>
    <w:rsid w:val="00B54F2D"/>
    <w:rsid w:val="00B55041"/>
    <w:rsid w:val="00B561CB"/>
    <w:rsid w:val="00B5752A"/>
    <w:rsid w:val="00B57702"/>
    <w:rsid w:val="00B60A87"/>
    <w:rsid w:val="00B6630B"/>
    <w:rsid w:val="00B66748"/>
    <w:rsid w:val="00B673AF"/>
    <w:rsid w:val="00B677D1"/>
    <w:rsid w:val="00B677EA"/>
    <w:rsid w:val="00B70E2A"/>
    <w:rsid w:val="00B71548"/>
    <w:rsid w:val="00B72B53"/>
    <w:rsid w:val="00B72E7B"/>
    <w:rsid w:val="00B73CC1"/>
    <w:rsid w:val="00B753FF"/>
    <w:rsid w:val="00B7637A"/>
    <w:rsid w:val="00B774D9"/>
    <w:rsid w:val="00B779A7"/>
    <w:rsid w:val="00B81B0E"/>
    <w:rsid w:val="00B821CF"/>
    <w:rsid w:val="00B82366"/>
    <w:rsid w:val="00B828AE"/>
    <w:rsid w:val="00B83310"/>
    <w:rsid w:val="00B84B9F"/>
    <w:rsid w:val="00B86577"/>
    <w:rsid w:val="00B87F41"/>
    <w:rsid w:val="00B90C31"/>
    <w:rsid w:val="00B91766"/>
    <w:rsid w:val="00B9228F"/>
    <w:rsid w:val="00B9404B"/>
    <w:rsid w:val="00B946B7"/>
    <w:rsid w:val="00B94827"/>
    <w:rsid w:val="00B94DF2"/>
    <w:rsid w:val="00B95D77"/>
    <w:rsid w:val="00B96D70"/>
    <w:rsid w:val="00B97280"/>
    <w:rsid w:val="00B974B6"/>
    <w:rsid w:val="00BA0058"/>
    <w:rsid w:val="00BA0EC2"/>
    <w:rsid w:val="00BA196A"/>
    <w:rsid w:val="00BA21C2"/>
    <w:rsid w:val="00BA24F5"/>
    <w:rsid w:val="00BA2DCF"/>
    <w:rsid w:val="00BA3041"/>
    <w:rsid w:val="00BA3071"/>
    <w:rsid w:val="00BA3986"/>
    <w:rsid w:val="00BA6629"/>
    <w:rsid w:val="00BB142D"/>
    <w:rsid w:val="00BB267B"/>
    <w:rsid w:val="00BB28E4"/>
    <w:rsid w:val="00BB2BC2"/>
    <w:rsid w:val="00BB402C"/>
    <w:rsid w:val="00BB4125"/>
    <w:rsid w:val="00BB476B"/>
    <w:rsid w:val="00BB4B12"/>
    <w:rsid w:val="00BB613F"/>
    <w:rsid w:val="00BB745E"/>
    <w:rsid w:val="00BB7E31"/>
    <w:rsid w:val="00BB7ED9"/>
    <w:rsid w:val="00BC10FA"/>
    <w:rsid w:val="00BC2DA3"/>
    <w:rsid w:val="00BC4B4A"/>
    <w:rsid w:val="00BC5CE5"/>
    <w:rsid w:val="00BC5F29"/>
    <w:rsid w:val="00BC6B53"/>
    <w:rsid w:val="00BC7436"/>
    <w:rsid w:val="00BD116D"/>
    <w:rsid w:val="00BD1F20"/>
    <w:rsid w:val="00BD2C31"/>
    <w:rsid w:val="00BD317F"/>
    <w:rsid w:val="00BD4C1D"/>
    <w:rsid w:val="00BD53D1"/>
    <w:rsid w:val="00BD6245"/>
    <w:rsid w:val="00BD72A0"/>
    <w:rsid w:val="00BE00FE"/>
    <w:rsid w:val="00BE17D3"/>
    <w:rsid w:val="00BE2CC5"/>
    <w:rsid w:val="00BE6488"/>
    <w:rsid w:val="00BE7C38"/>
    <w:rsid w:val="00BF0248"/>
    <w:rsid w:val="00BF2280"/>
    <w:rsid w:val="00BF2713"/>
    <w:rsid w:val="00BF338C"/>
    <w:rsid w:val="00BF4796"/>
    <w:rsid w:val="00BF6DD8"/>
    <w:rsid w:val="00BF7D66"/>
    <w:rsid w:val="00BF7E6B"/>
    <w:rsid w:val="00C007BE"/>
    <w:rsid w:val="00C00DE7"/>
    <w:rsid w:val="00C0184C"/>
    <w:rsid w:val="00C100E4"/>
    <w:rsid w:val="00C10DA3"/>
    <w:rsid w:val="00C11565"/>
    <w:rsid w:val="00C1467F"/>
    <w:rsid w:val="00C15962"/>
    <w:rsid w:val="00C15A59"/>
    <w:rsid w:val="00C216EF"/>
    <w:rsid w:val="00C22A28"/>
    <w:rsid w:val="00C23831"/>
    <w:rsid w:val="00C24ADB"/>
    <w:rsid w:val="00C257EC"/>
    <w:rsid w:val="00C26C7E"/>
    <w:rsid w:val="00C27718"/>
    <w:rsid w:val="00C27B41"/>
    <w:rsid w:val="00C313E1"/>
    <w:rsid w:val="00C31BC1"/>
    <w:rsid w:val="00C33342"/>
    <w:rsid w:val="00C3387B"/>
    <w:rsid w:val="00C34A83"/>
    <w:rsid w:val="00C34F94"/>
    <w:rsid w:val="00C35C76"/>
    <w:rsid w:val="00C36CA2"/>
    <w:rsid w:val="00C377C2"/>
    <w:rsid w:val="00C401E5"/>
    <w:rsid w:val="00C40264"/>
    <w:rsid w:val="00C40443"/>
    <w:rsid w:val="00C41509"/>
    <w:rsid w:val="00C4283E"/>
    <w:rsid w:val="00C4298B"/>
    <w:rsid w:val="00C4326C"/>
    <w:rsid w:val="00C43D14"/>
    <w:rsid w:val="00C46DC0"/>
    <w:rsid w:val="00C477DD"/>
    <w:rsid w:val="00C50A4E"/>
    <w:rsid w:val="00C528C5"/>
    <w:rsid w:val="00C56912"/>
    <w:rsid w:val="00C56C60"/>
    <w:rsid w:val="00C5715B"/>
    <w:rsid w:val="00C576DC"/>
    <w:rsid w:val="00C60CE0"/>
    <w:rsid w:val="00C610E9"/>
    <w:rsid w:val="00C613FE"/>
    <w:rsid w:val="00C61FB2"/>
    <w:rsid w:val="00C628D2"/>
    <w:rsid w:val="00C63BB2"/>
    <w:rsid w:val="00C640C6"/>
    <w:rsid w:val="00C67CDD"/>
    <w:rsid w:val="00C703CC"/>
    <w:rsid w:val="00C70465"/>
    <w:rsid w:val="00C711D7"/>
    <w:rsid w:val="00C71A0F"/>
    <w:rsid w:val="00C727DC"/>
    <w:rsid w:val="00C72CA5"/>
    <w:rsid w:val="00C738B1"/>
    <w:rsid w:val="00C74A72"/>
    <w:rsid w:val="00C760E4"/>
    <w:rsid w:val="00C768E0"/>
    <w:rsid w:val="00C80A36"/>
    <w:rsid w:val="00C81D7D"/>
    <w:rsid w:val="00C81E94"/>
    <w:rsid w:val="00C83912"/>
    <w:rsid w:val="00C8400C"/>
    <w:rsid w:val="00C84985"/>
    <w:rsid w:val="00C8631E"/>
    <w:rsid w:val="00C86AC2"/>
    <w:rsid w:val="00C9022D"/>
    <w:rsid w:val="00C91073"/>
    <w:rsid w:val="00C91144"/>
    <w:rsid w:val="00C9405A"/>
    <w:rsid w:val="00C94117"/>
    <w:rsid w:val="00C94BDC"/>
    <w:rsid w:val="00C94D00"/>
    <w:rsid w:val="00C95C39"/>
    <w:rsid w:val="00C9650C"/>
    <w:rsid w:val="00C96DBA"/>
    <w:rsid w:val="00C97565"/>
    <w:rsid w:val="00C97A0A"/>
    <w:rsid w:val="00C97BB4"/>
    <w:rsid w:val="00CA0330"/>
    <w:rsid w:val="00CA0871"/>
    <w:rsid w:val="00CA0A5C"/>
    <w:rsid w:val="00CA1C95"/>
    <w:rsid w:val="00CA1D6D"/>
    <w:rsid w:val="00CA2939"/>
    <w:rsid w:val="00CA2C67"/>
    <w:rsid w:val="00CA4921"/>
    <w:rsid w:val="00CA6DB5"/>
    <w:rsid w:val="00CB08A3"/>
    <w:rsid w:val="00CB18BE"/>
    <w:rsid w:val="00CB1A1F"/>
    <w:rsid w:val="00CB1B72"/>
    <w:rsid w:val="00CB2B97"/>
    <w:rsid w:val="00CB2D4A"/>
    <w:rsid w:val="00CB32D8"/>
    <w:rsid w:val="00CB4F6B"/>
    <w:rsid w:val="00CB6E95"/>
    <w:rsid w:val="00CC0035"/>
    <w:rsid w:val="00CC074B"/>
    <w:rsid w:val="00CC09F1"/>
    <w:rsid w:val="00CC0E69"/>
    <w:rsid w:val="00CC25EA"/>
    <w:rsid w:val="00CC2A35"/>
    <w:rsid w:val="00CC2AE4"/>
    <w:rsid w:val="00CC2BDA"/>
    <w:rsid w:val="00CC39AE"/>
    <w:rsid w:val="00CC41BA"/>
    <w:rsid w:val="00CC433A"/>
    <w:rsid w:val="00CC482C"/>
    <w:rsid w:val="00CC4DCB"/>
    <w:rsid w:val="00CC6566"/>
    <w:rsid w:val="00CC7726"/>
    <w:rsid w:val="00CC7916"/>
    <w:rsid w:val="00CD106D"/>
    <w:rsid w:val="00CD149F"/>
    <w:rsid w:val="00CD230B"/>
    <w:rsid w:val="00CD2572"/>
    <w:rsid w:val="00CD3DE2"/>
    <w:rsid w:val="00CD4B6A"/>
    <w:rsid w:val="00CD5CCE"/>
    <w:rsid w:val="00CD7F96"/>
    <w:rsid w:val="00CE07E8"/>
    <w:rsid w:val="00CE0A61"/>
    <w:rsid w:val="00CE0AA2"/>
    <w:rsid w:val="00CE0F92"/>
    <w:rsid w:val="00CE18DE"/>
    <w:rsid w:val="00CE217E"/>
    <w:rsid w:val="00CE29DB"/>
    <w:rsid w:val="00CE3128"/>
    <w:rsid w:val="00CE3D93"/>
    <w:rsid w:val="00CE4D69"/>
    <w:rsid w:val="00CE502C"/>
    <w:rsid w:val="00CE50CA"/>
    <w:rsid w:val="00CE66ED"/>
    <w:rsid w:val="00CF0F1B"/>
    <w:rsid w:val="00CF0F38"/>
    <w:rsid w:val="00CF25A3"/>
    <w:rsid w:val="00CF3AA9"/>
    <w:rsid w:val="00CF3FB0"/>
    <w:rsid w:val="00CF6617"/>
    <w:rsid w:val="00D004AE"/>
    <w:rsid w:val="00D00FEE"/>
    <w:rsid w:val="00D014E1"/>
    <w:rsid w:val="00D0373B"/>
    <w:rsid w:val="00D057E1"/>
    <w:rsid w:val="00D06060"/>
    <w:rsid w:val="00D07FF0"/>
    <w:rsid w:val="00D1285C"/>
    <w:rsid w:val="00D130FB"/>
    <w:rsid w:val="00D14146"/>
    <w:rsid w:val="00D1492B"/>
    <w:rsid w:val="00D14ED1"/>
    <w:rsid w:val="00D150F8"/>
    <w:rsid w:val="00D160AC"/>
    <w:rsid w:val="00D166CA"/>
    <w:rsid w:val="00D16AD7"/>
    <w:rsid w:val="00D217E8"/>
    <w:rsid w:val="00D226F0"/>
    <w:rsid w:val="00D22A4E"/>
    <w:rsid w:val="00D22F5F"/>
    <w:rsid w:val="00D24550"/>
    <w:rsid w:val="00D2566E"/>
    <w:rsid w:val="00D25BEE"/>
    <w:rsid w:val="00D302AF"/>
    <w:rsid w:val="00D30DA3"/>
    <w:rsid w:val="00D31C12"/>
    <w:rsid w:val="00D3247D"/>
    <w:rsid w:val="00D32D50"/>
    <w:rsid w:val="00D333EE"/>
    <w:rsid w:val="00D3355F"/>
    <w:rsid w:val="00D3455E"/>
    <w:rsid w:val="00D40769"/>
    <w:rsid w:val="00D42144"/>
    <w:rsid w:val="00D42850"/>
    <w:rsid w:val="00D42BFF"/>
    <w:rsid w:val="00D431F0"/>
    <w:rsid w:val="00D432E9"/>
    <w:rsid w:val="00D44841"/>
    <w:rsid w:val="00D44A32"/>
    <w:rsid w:val="00D45A68"/>
    <w:rsid w:val="00D4648B"/>
    <w:rsid w:val="00D478D1"/>
    <w:rsid w:val="00D5054B"/>
    <w:rsid w:val="00D507C0"/>
    <w:rsid w:val="00D507DD"/>
    <w:rsid w:val="00D51881"/>
    <w:rsid w:val="00D51CBF"/>
    <w:rsid w:val="00D52A4D"/>
    <w:rsid w:val="00D53CB8"/>
    <w:rsid w:val="00D54BAF"/>
    <w:rsid w:val="00D552C8"/>
    <w:rsid w:val="00D559B0"/>
    <w:rsid w:val="00D55A09"/>
    <w:rsid w:val="00D57251"/>
    <w:rsid w:val="00D60252"/>
    <w:rsid w:val="00D61912"/>
    <w:rsid w:val="00D62CF0"/>
    <w:rsid w:val="00D63699"/>
    <w:rsid w:val="00D63D36"/>
    <w:rsid w:val="00D65193"/>
    <w:rsid w:val="00D651BD"/>
    <w:rsid w:val="00D6566A"/>
    <w:rsid w:val="00D664CC"/>
    <w:rsid w:val="00D67326"/>
    <w:rsid w:val="00D70A63"/>
    <w:rsid w:val="00D70BED"/>
    <w:rsid w:val="00D73B5C"/>
    <w:rsid w:val="00D7425C"/>
    <w:rsid w:val="00D745D7"/>
    <w:rsid w:val="00D77FDD"/>
    <w:rsid w:val="00D80B25"/>
    <w:rsid w:val="00D837B2"/>
    <w:rsid w:val="00D86FBE"/>
    <w:rsid w:val="00D87BE0"/>
    <w:rsid w:val="00D909A9"/>
    <w:rsid w:val="00D90A54"/>
    <w:rsid w:val="00D90DFB"/>
    <w:rsid w:val="00D90F23"/>
    <w:rsid w:val="00D919AF"/>
    <w:rsid w:val="00D9249F"/>
    <w:rsid w:val="00D92A5B"/>
    <w:rsid w:val="00D92A82"/>
    <w:rsid w:val="00D92B50"/>
    <w:rsid w:val="00D959FF"/>
    <w:rsid w:val="00D96137"/>
    <w:rsid w:val="00D96D71"/>
    <w:rsid w:val="00DA089C"/>
    <w:rsid w:val="00DA1ED4"/>
    <w:rsid w:val="00DA61CA"/>
    <w:rsid w:val="00DA7A9B"/>
    <w:rsid w:val="00DB0678"/>
    <w:rsid w:val="00DB070C"/>
    <w:rsid w:val="00DB3D66"/>
    <w:rsid w:val="00DB4A78"/>
    <w:rsid w:val="00DB670A"/>
    <w:rsid w:val="00DB6B0D"/>
    <w:rsid w:val="00DC0E2D"/>
    <w:rsid w:val="00DC1770"/>
    <w:rsid w:val="00DC1A13"/>
    <w:rsid w:val="00DC2CAD"/>
    <w:rsid w:val="00DC2E2D"/>
    <w:rsid w:val="00DC355A"/>
    <w:rsid w:val="00DC3B91"/>
    <w:rsid w:val="00DC4198"/>
    <w:rsid w:val="00DC44C6"/>
    <w:rsid w:val="00DC4952"/>
    <w:rsid w:val="00DC49C1"/>
    <w:rsid w:val="00DC4E6D"/>
    <w:rsid w:val="00DC5CE1"/>
    <w:rsid w:val="00DC6912"/>
    <w:rsid w:val="00DC7F08"/>
    <w:rsid w:val="00DD06A5"/>
    <w:rsid w:val="00DD2642"/>
    <w:rsid w:val="00DD3F3D"/>
    <w:rsid w:val="00DD6374"/>
    <w:rsid w:val="00DE0338"/>
    <w:rsid w:val="00DE20C0"/>
    <w:rsid w:val="00DE3578"/>
    <w:rsid w:val="00DE3D10"/>
    <w:rsid w:val="00DE5840"/>
    <w:rsid w:val="00DE5D19"/>
    <w:rsid w:val="00DE5DB0"/>
    <w:rsid w:val="00DE69DC"/>
    <w:rsid w:val="00DE6E5E"/>
    <w:rsid w:val="00DF1442"/>
    <w:rsid w:val="00DF1A77"/>
    <w:rsid w:val="00DF2DA1"/>
    <w:rsid w:val="00DF3E11"/>
    <w:rsid w:val="00DF5C5D"/>
    <w:rsid w:val="00DF6099"/>
    <w:rsid w:val="00DF616D"/>
    <w:rsid w:val="00DF6CDC"/>
    <w:rsid w:val="00DF743F"/>
    <w:rsid w:val="00DF7B2F"/>
    <w:rsid w:val="00E00A08"/>
    <w:rsid w:val="00E02F53"/>
    <w:rsid w:val="00E0387F"/>
    <w:rsid w:val="00E0394E"/>
    <w:rsid w:val="00E04561"/>
    <w:rsid w:val="00E05E18"/>
    <w:rsid w:val="00E07520"/>
    <w:rsid w:val="00E1425F"/>
    <w:rsid w:val="00E17CAB"/>
    <w:rsid w:val="00E211E5"/>
    <w:rsid w:val="00E219FD"/>
    <w:rsid w:val="00E2258C"/>
    <w:rsid w:val="00E22C1A"/>
    <w:rsid w:val="00E24419"/>
    <w:rsid w:val="00E250EB"/>
    <w:rsid w:val="00E25B70"/>
    <w:rsid w:val="00E25EA8"/>
    <w:rsid w:val="00E2619C"/>
    <w:rsid w:val="00E27943"/>
    <w:rsid w:val="00E27DC1"/>
    <w:rsid w:val="00E31226"/>
    <w:rsid w:val="00E33A75"/>
    <w:rsid w:val="00E34975"/>
    <w:rsid w:val="00E3750C"/>
    <w:rsid w:val="00E406BF"/>
    <w:rsid w:val="00E40A48"/>
    <w:rsid w:val="00E4231D"/>
    <w:rsid w:val="00E45738"/>
    <w:rsid w:val="00E47612"/>
    <w:rsid w:val="00E51E65"/>
    <w:rsid w:val="00E54F36"/>
    <w:rsid w:val="00E56FC4"/>
    <w:rsid w:val="00E61438"/>
    <w:rsid w:val="00E615BE"/>
    <w:rsid w:val="00E61D5D"/>
    <w:rsid w:val="00E61DE3"/>
    <w:rsid w:val="00E61E5D"/>
    <w:rsid w:val="00E62A1A"/>
    <w:rsid w:val="00E6380B"/>
    <w:rsid w:val="00E63B33"/>
    <w:rsid w:val="00E6525D"/>
    <w:rsid w:val="00E70993"/>
    <w:rsid w:val="00E70FD7"/>
    <w:rsid w:val="00E71323"/>
    <w:rsid w:val="00E723ED"/>
    <w:rsid w:val="00E72C6C"/>
    <w:rsid w:val="00E72EC7"/>
    <w:rsid w:val="00E73A14"/>
    <w:rsid w:val="00E73BDA"/>
    <w:rsid w:val="00E74C9C"/>
    <w:rsid w:val="00E7579E"/>
    <w:rsid w:val="00E76574"/>
    <w:rsid w:val="00E7730E"/>
    <w:rsid w:val="00E80077"/>
    <w:rsid w:val="00E80164"/>
    <w:rsid w:val="00E81A20"/>
    <w:rsid w:val="00E85F05"/>
    <w:rsid w:val="00E8729E"/>
    <w:rsid w:val="00E911C5"/>
    <w:rsid w:val="00E9283E"/>
    <w:rsid w:val="00E94D4D"/>
    <w:rsid w:val="00E95732"/>
    <w:rsid w:val="00E963E7"/>
    <w:rsid w:val="00E96812"/>
    <w:rsid w:val="00E9695C"/>
    <w:rsid w:val="00EA1EDC"/>
    <w:rsid w:val="00EA4680"/>
    <w:rsid w:val="00EA46DC"/>
    <w:rsid w:val="00EA4800"/>
    <w:rsid w:val="00EA6110"/>
    <w:rsid w:val="00EA6438"/>
    <w:rsid w:val="00EA7020"/>
    <w:rsid w:val="00EA76F9"/>
    <w:rsid w:val="00EA7CE3"/>
    <w:rsid w:val="00EB034B"/>
    <w:rsid w:val="00EB0734"/>
    <w:rsid w:val="00EB0800"/>
    <w:rsid w:val="00EB0AB1"/>
    <w:rsid w:val="00EB2378"/>
    <w:rsid w:val="00EB3F32"/>
    <w:rsid w:val="00EB4038"/>
    <w:rsid w:val="00EB47CC"/>
    <w:rsid w:val="00EB498C"/>
    <w:rsid w:val="00EB660C"/>
    <w:rsid w:val="00EB6776"/>
    <w:rsid w:val="00EB74F7"/>
    <w:rsid w:val="00EC05D4"/>
    <w:rsid w:val="00EC113D"/>
    <w:rsid w:val="00EC1397"/>
    <w:rsid w:val="00EC739B"/>
    <w:rsid w:val="00ED0637"/>
    <w:rsid w:val="00ED3FF1"/>
    <w:rsid w:val="00ED669E"/>
    <w:rsid w:val="00ED68C0"/>
    <w:rsid w:val="00ED6E6C"/>
    <w:rsid w:val="00ED6E85"/>
    <w:rsid w:val="00ED7076"/>
    <w:rsid w:val="00ED74A0"/>
    <w:rsid w:val="00ED7813"/>
    <w:rsid w:val="00ED7D7E"/>
    <w:rsid w:val="00EE112E"/>
    <w:rsid w:val="00EE1882"/>
    <w:rsid w:val="00EE1EC0"/>
    <w:rsid w:val="00EE43D5"/>
    <w:rsid w:val="00EE724D"/>
    <w:rsid w:val="00EE72C0"/>
    <w:rsid w:val="00EE7AF6"/>
    <w:rsid w:val="00EF01C7"/>
    <w:rsid w:val="00EF0222"/>
    <w:rsid w:val="00EF03F4"/>
    <w:rsid w:val="00EF187C"/>
    <w:rsid w:val="00EF66FE"/>
    <w:rsid w:val="00EF6B74"/>
    <w:rsid w:val="00EF7A83"/>
    <w:rsid w:val="00F0000D"/>
    <w:rsid w:val="00F005E5"/>
    <w:rsid w:val="00F00690"/>
    <w:rsid w:val="00F0198D"/>
    <w:rsid w:val="00F024D0"/>
    <w:rsid w:val="00F0378B"/>
    <w:rsid w:val="00F04475"/>
    <w:rsid w:val="00F04EEA"/>
    <w:rsid w:val="00F05043"/>
    <w:rsid w:val="00F104D9"/>
    <w:rsid w:val="00F13FE3"/>
    <w:rsid w:val="00F1479F"/>
    <w:rsid w:val="00F14985"/>
    <w:rsid w:val="00F14FA3"/>
    <w:rsid w:val="00F15B28"/>
    <w:rsid w:val="00F16C7B"/>
    <w:rsid w:val="00F17197"/>
    <w:rsid w:val="00F21147"/>
    <w:rsid w:val="00F23333"/>
    <w:rsid w:val="00F243D8"/>
    <w:rsid w:val="00F24B17"/>
    <w:rsid w:val="00F271A2"/>
    <w:rsid w:val="00F27497"/>
    <w:rsid w:val="00F27D44"/>
    <w:rsid w:val="00F3016C"/>
    <w:rsid w:val="00F31888"/>
    <w:rsid w:val="00F32280"/>
    <w:rsid w:val="00F333F4"/>
    <w:rsid w:val="00F3659A"/>
    <w:rsid w:val="00F36AF3"/>
    <w:rsid w:val="00F36E99"/>
    <w:rsid w:val="00F377A9"/>
    <w:rsid w:val="00F37BB5"/>
    <w:rsid w:val="00F37BB7"/>
    <w:rsid w:val="00F37F46"/>
    <w:rsid w:val="00F40698"/>
    <w:rsid w:val="00F43C47"/>
    <w:rsid w:val="00F44E6B"/>
    <w:rsid w:val="00F4618F"/>
    <w:rsid w:val="00F464C8"/>
    <w:rsid w:val="00F46CC3"/>
    <w:rsid w:val="00F47FD2"/>
    <w:rsid w:val="00F51256"/>
    <w:rsid w:val="00F519C3"/>
    <w:rsid w:val="00F52540"/>
    <w:rsid w:val="00F52C6C"/>
    <w:rsid w:val="00F53782"/>
    <w:rsid w:val="00F53D33"/>
    <w:rsid w:val="00F54906"/>
    <w:rsid w:val="00F570E0"/>
    <w:rsid w:val="00F5781F"/>
    <w:rsid w:val="00F57C8B"/>
    <w:rsid w:val="00F60F19"/>
    <w:rsid w:val="00F62169"/>
    <w:rsid w:val="00F623E5"/>
    <w:rsid w:val="00F629A2"/>
    <w:rsid w:val="00F63196"/>
    <w:rsid w:val="00F64B5B"/>
    <w:rsid w:val="00F6535C"/>
    <w:rsid w:val="00F6615E"/>
    <w:rsid w:val="00F66A24"/>
    <w:rsid w:val="00F6721D"/>
    <w:rsid w:val="00F7036E"/>
    <w:rsid w:val="00F70492"/>
    <w:rsid w:val="00F70CC5"/>
    <w:rsid w:val="00F711B7"/>
    <w:rsid w:val="00F7167A"/>
    <w:rsid w:val="00F71F98"/>
    <w:rsid w:val="00F7208C"/>
    <w:rsid w:val="00F72A52"/>
    <w:rsid w:val="00F73D8F"/>
    <w:rsid w:val="00F74AE6"/>
    <w:rsid w:val="00F76883"/>
    <w:rsid w:val="00F76980"/>
    <w:rsid w:val="00F769FB"/>
    <w:rsid w:val="00F77F36"/>
    <w:rsid w:val="00F82024"/>
    <w:rsid w:val="00F821EF"/>
    <w:rsid w:val="00F833D2"/>
    <w:rsid w:val="00F83F11"/>
    <w:rsid w:val="00F84A93"/>
    <w:rsid w:val="00F86FA8"/>
    <w:rsid w:val="00F91CA1"/>
    <w:rsid w:val="00F92422"/>
    <w:rsid w:val="00F9298B"/>
    <w:rsid w:val="00F93177"/>
    <w:rsid w:val="00F93342"/>
    <w:rsid w:val="00F937A2"/>
    <w:rsid w:val="00F945D5"/>
    <w:rsid w:val="00F950FF"/>
    <w:rsid w:val="00F952ED"/>
    <w:rsid w:val="00F96BB8"/>
    <w:rsid w:val="00F96C67"/>
    <w:rsid w:val="00F97460"/>
    <w:rsid w:val="00F979DA"/>
    <w:rsid w:val="00FA2993"/>
    <w:rsid w:val="00FA6D89"/>
    <w:rsid w:val="00FA6F7F"/>
    <w:rsid w:val="00FA7530"/>
    <w:rsid w:val="00FB0594"/>
    <w:rsid w:val="00FB11F1"/>
    <w:rsid w:val="00FB15B1"/>
    <w:rsid w:val="00FB1A51"/>
    <w:rsid w:val="00FB20D7"/>
    <w:rsid w:val="00FB34FF"/>
    <w:rsid w:val="00FB3B87"/>
    <w:rsid w:val="00FB519F"/>
    <w:rsid w:val="00FB5EAA"/>
    <w:rsid w:val="00FB5F1C"/>
    <w:rsid w:val="00FC0366"/>
    <w:rsid w:val="00FC0B06"/>
    <w:rsid w:val="00FC4F29"/>
    <w:rsid w:val="00FC5C54"/>
    <w:rsid w:val="00FC7809"/>
    <w:rsid w:val="00FD1A96"/>
    <w:rsid w:val="00FD2131"/>
    <w:rsid w:val="00FD2C3A"/>
    <w:rsid w:val="00FD5AF5"/>
    <w:rsid w:val="00FD5F99"/>
    <w:rsid w:val="00FD6273"/>
    <w:rsid w:val="00FD6A3D"/>
    <w:rsid w:val="00FD744A"/>
    <w:rsid w:val="00FD7A88"/>
    <w:rsid w:val="00FE2251"/>
    <w:rsid w:val="00FE24E5"/>
    <w:rsid w:val="00FE328E"/>
    <w:rsid w:val="00FE3D87"/>
    <w:rsid w:val="00FE4834"/>
    <w:rsid w:val="00FE4AF2"/>
    <w:rsid w:val="00FE6805"/>
    <w:rsid w:val="00FE7901"/>
    <w:rsid w:val="00FF1B17"/>
    <w:rsid w:val="00FF2FC1"/>
    <w:rsid w:val="00FF3598"/>
    <w:rsid w:val="00FF3B6A"/>
    <w:rsid w:val="00FF40FA"/>
    <w:rsid w:val="00FF4886"/>
    <w:rsid w:val="00FF6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64C3F"/>
  <w15:chartTrackingRefBased/>
  <w15:docId w15:val="{A837C573-D44F-460B-BFD6-C45E2641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6D66FC"/>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CA2939"/>
    <w:pPr>
      <w:keepNext/>
      <w:outlineLvl w:val="1"/>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u w:val="single"/>
      <w:lang w:val="en-US"/>
    </w:rPr>
  </w:style>
  <w:style w:type="paragraph" w:styleId="BalloonText">
    <w:name w:val="Balloon Text"/>
    <w:basedOn w:val="Normal"/>
    <w:link w:val="BalloonTextChar"/>
    <w:rsid w:val="007B2ADD"/>
    <w:rPr>
      <w:rFonts w:ascii="Segoe UI" w:hAnsi="Segoe UI"/>
      <w:sz w:val="18"/>
      <w:szCs w:val="18"/>
      <w:lang w:val="x-none" w:eastAsia="x-none"/>
    </w:rPr>
  </w:style>
  <w:style w:type="character" w:customStyle="1" w:styleId="BalloonTextChar">
    <w:name w:val="Balloon Text Char"/>
    <w:link w:val="BalloonText"/>
    <w:rsid w:val="007B2ADD"/>
    <w:rPr>
      <w:rFonts w:ascii="Segoe UI" w:hAnsi="Segoe UI" w:cs="Segoe UI"/>
      <w:sz w:val="18"/>
      <w:szCs w:val="18"/>
    </w:rPr>
  </w:style>
  <w:style w:type="table" w:styleId="TableGrid">
    <w:name w:val="Table Grid"/>
    <w:basedOn w:val="TableNormal"/>
    <w:uiPriority w:val="39"/>
    <w:rsid w:val="00056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5676B"/>
    <w:pPr>
      <w:tabs>
        <w:tab w:val="center" w:pos="4513"/>
        <w:tab w:val="right" w:pos="9026"/>
      </w:tabs>
    </w:pPr>
  </w:style>
  <w:style w:type="character" w:customStyle="1" w:styleId="HeaderChar">
    <w:name w:val="Header Char"/>
    <w:basedOn w:val="DefaultParagraphFont"/>
    <w:link w:val="Header"/>
    <w:uiPriority w:val="99"/>
    <w:rsid w:val="0005676B"/>
  </w:style>
  <w:style w:type="paragraph" w:styleId="Footer">
    <w:name w:val="footer"/>
    <w:basedOn w:val="Normal"/>
    <w:link w:val="FooterChar"/>
    <w:uiPriority w:val="99"/>
    <w:rsid w:val="0005676B"/>
    <w:pPr>
      <w:tabs>
        <w:tab w:val="center" w:pos="4513"/>
        <w:tab w:val="right" w:pos="9026"/>
      </w:tabs>
    </w:pPr>
  </w:style>
  <w:style w:type="character" w:customStyle="1" w:styleId="FooterChar">
    <w:name w:val="Footer Char"/>
    <w:basedOn w:val="DefaultParagraphFont"/>
    <w:link w:val="Footer"/>
    <w:uiPriority w:val="99"/>
    <w:rsid w:val="0005676B"/>
  </w:style>
  <w:style w:type="character" w:customStyle="1" w:styleId="Heading2Char">
    <w:name w:val="Heading 2 Char"/>
    <w:link w:val="Heading2"/>
    <w:rsid w:val="00CA2939"/>
    <w:rPr>
      <w:rFonts w:ascii="Arial" w:hAnsi="Arial" w:cs="Arial"/>
      <w:sz w:val="24"/>
      <w:szCs w:val="24"/>
    </w:rPr>
  </w:style>
  <w:style w:type="paragraph" w:styleId="ListParagraph">
    <w:name w:val="List Paragraph"/>
    <w:basedOn w:val="Normal"/>
    <w:uiPriority w:val="34"/>
    <w:qFormat/>
    <w:rsid w:val="00F5781F"/>
    <w:pPr>
      <w:ind w:left="720"/>
    </w:pPr>
    <w:rPr>
      <w:rFonts w:ascii="Calibri" w:eastAsia="Calibri" w:hAnsi="Calibri"/>
      <w:sz w:val="22"/>
      <w:szCs w:val="22"/>
      <w:lang w:eastAsia="en-US"/>
    </w:rPr>
  </w:style>
  <w:style w:type="paragraph" w:customStyle="1" w:styleId="xmsonormal">
    <w:name w:val="x_msonormal"/>
    <w:basedOn w:val="Normal"/>
    <w:rsid w:val="00AD322B"/>
    <w:rPr>
      <w:rFonts w:eastAsia="Calibri"/>
      <w:sz w:val="24"/>
      <w:szCs w:val="24"/>
    </w:rPr>
  </w:style>
  <w:style w:type="paragraph" w:styleId="PlainText">
    <w:name w:val="Plain Text"/>
    <w:basedOn w:val="Normal"/>
    <w:link w:val="PlainTextChar"/>
    <w:uiPriority w:val="99"/>
    <w:unhideWhenUsed/>
    <w:rsid w:val="000B50B9"/>
    <w:rPr>
      <w:rFonts w:ascii="Calibri" w:eastAsia="Calibri" w:hAnsi="Calibri" w:cs="Consolas"/>
      <w:sz w:val="22"/>
      <w:szCs w:val="21"/>
      <w:lang w:eastAsia="en-US"/>
    </w:rPr>
  </w:style>
  <w:style w:type="character" w:customStyle="1" w:styleId="PlainTextChar">
    <w:name w:val="Plain Text Char"/>
    <w:link w:val="PlainText"/>
    <w:uiPriority w:val="99"/>
    <w:rsid w:val="000B50B9"/>
    <w:rPr>
      <w:rFonts w:ascii="Calibri" w:eastAsia="Calibri" w:hAnsi="Calibri" w:cs="Consolas"/>
      <w:sz w:val="22"/>
      <w:szCs w:val="21"/>
      <w:lang w:eastAsia="en-US"/>
    </w:rPr>
  </w:style>
  <w:style w:type="paragraph" w:customStyle="1" w:styleId="Default">
    <w:name w:val="Default"/>
    <w:rsid w:val="00433A33"/>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6D66FC"/>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6D66FC"/>
    <w:pPr>
      <w:keepLines/>
      <w:spacing w:after="0" w:line="259" w:lineRule="auto"/>
      <w:outlineLvl w:val="9"/>
    </w:pPr>
    <w:rPr>
      <w:b w:val="0"/>
      <w:bCs w:val="0"/>
      <w:color w:val="2F5496"/>
      <w:kern w:val="0"/>
      <w:lang w:val="en-US" w:eastAsia="en-US"/>
    </w:rPr>
  </w:style>
  <w:style w:type="character" w:styleId="Hyperlink">
    <w:name w:val="Hyperlink"/>
    <w:rsid w:val="00B55041"/>
    <w:rPr>
      <w:color w:val="0563C1"/>
      <w:u w:val="single"/>
    </w:rPr>
  </w:style>
  <w:style w:type="character" w:styleId="UnresolvedMention">
    <w:name w:val="Unresolved Mention"/>
    <w:uiPriority w:val="99"/>
    <w:semiHidden/>
    <w:unhideWhenUsed/>
    <w:rsid w:val="00B55041"/>
    <w:rPr>
      <w:color w:val="605E5C"/>
      <w:shd w:val="clear" w:color="auto" w:fill="E1DFDD"/>
    </w:rPr>
  </w:style>
  <w:style w:type="paragraph" w:styleId="HTMLPreformatted">
    <w:name w:val="HTML Preformatted"/>
    <w:basedOn w:val="Normal"/>
    <w:link w:val="HTMLPreformattedChar"/>
    <w:rsid w:val="00891B25"/>
    <w:rPr>
      <w:rFonts w:ascii="Courier New" w:hAnsi="Courier New" w:cs="Courier New"/>
    </w:rPr>
  </w:style>
  <w:style w:type="character" w:customStyle="1" w:styleId="HTMLPreformattedChar">
    <w:name w:val="HTML Preformatted Char"/>
    <w:link w:val="HTMLPreformatted"/>
    <w:rsid w:val="00891B25"/>
    <w:rPr>
      <w:rFonts w:ascii="Courier New" w:hAnsi="Courier New" w:cs="Courier New"/>
    </w:rPr>
  </w:style>
  <w:style w:type="character" w:customStyle="1" w:styleId="StyleArial12">
    <w:name w:val="Style Arial 12"/>
    <w:rsid w:val="00145256"/>
    <w:rPr>
      <w:rFonts w:ascii="Arial" w:hAnsi="Arial"/>
      <w:sz w:val="22"/>
    </w:rPr>
  </w:style>
  <w:style w:type="character" w:customStyle="1" w:styleId="eop">
    <w:name w:val="eop"/>
    <w:rsid w:val="00145256"/>
  </w:style>
  <w:style w:type="character" w:styleId="CommentReference">
    <w:name w:val="annotation reference"/>
    <w:rsid w:val="00E47612"/>
    <w:rPr>
      <w:sz w:val="16"/>
      <w:szCs w:val="16"/>
    </w:rPr>
  </w:style>
  <w:style w:type="paragraph" w:styleId="CommentText">
    <w:name w:val="annotation text"/>
    <w:basedOn w:val="Normal"/>
    <w:link w:val="CommentTextChar"/>
    <w:rsid w:val="00E47612"/>
  </w:style>
  <w:style w:type="character" w:customStyle="1" w:styleId="CommentTextChar">
    <w:name w:val="Comment Text Char"/>
    <w:basedOn w:val="DefaultParagraphFont"/>
    <w:link w:val="CommentText"/>
    <w:rsid w:val="00E47612"/>
  </w:style>
  <w:style w:type="paragraph" w:styleId="CommentSubject">
    <w:name w:val="annotation subject"/>
    <w:basedOn w:val="CommentText"/>
    <w:next w:val="CommentText"/>
    <w:link w:val="CommentSubjectChar"/>
    <w:rsid w:val="00E47612"/>
    <w:rPr>
      <w:b/>
      <w:bCs/>
    </w:rPr>
  </w:style>
  <w:style w:type="character" w:customStyle="1" w:styleId="CommentSubjectChar">
    <w:name w:val="Comment Subject Char"/>
    <w:link w:val="CommentSubject"/>
    <w:rsid w:val="00E47612"/>
    <w:rPr>
      <w:b/>
      <w:bCs/>
    </w:rPr>
  </w:style>
  <w:style w:type="character" w:customStyle="1" w:styleId="hgkelc">
    <w:name w:val="hgkelc"/>
    <w:basedOn w:val="DefaultParagraphFont"/>
    <w:rsid w:val="00216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274">
      <w:bodyDiv w:val="1"/>
      <w:marLeft w:val="0"/>
      <w:marRight w:val="0"/>
      <w:marTop w:val="0"/>
      <w:marBottom w:val="0"/>
      <w:divBdr>
        <w:top w:val="none" w:sz="0" w:space="0" w:color="auto"/>
        <w:left w:val="none" w:sz="0" w:space="0" w:color="auto"/>
        <w:bottom w:val="none" w:sz="0" w:space="0" w:color="auto"/>
        <w:right w:val="none" w:sz="0" w:space="0" w:color="auto"/>
      </w:divBdr>
    </w:div>
    <w:div w:id="37827541">
      <w:bodyDiv w:val="1"/>
      <w:marLeft w:val="0"/>
      <w:marRight w:val="0"/>
      <w:marTop w:val="0"/>
      <w:marBottom w:val="0"/>
      <w:divBdr>
        <w:top w:val="none" w:sz="0" w:space="0" w:color="auto"/>
        <w:left w:val="none" w:sz="0" w:space="0" w:color="auto"/>
        <w:bottom w:val="none" w:sz="0" w:space="0" w:color="auto"/>
        <w:right w:val="none" w:sz="0" w:space="0" w:color="auto"/>
      </w:divBdr>
    </w:div>
    <w:div w:id="138234188">
      <w:bodyDiv w:val="1"/>
      <w:marLeft w:val="0"/>
      <w:marRight w:val="0"/>
      <w:marTop w:val="0"/>
      <w:marBottom w:val="0"/>
      <w:divBdr>
        <w:top w:val="none" w:sz="0" w:space="0" w:color="auto"/>
        <w:left w:val="none" w:sz="0" w:space="0" w:color="auto"/>
        <w:bottom w:val="none" w:sz="0" w:space="0" w:color="auto"/>
        <w:right w:val="none" w:sz="0" w:space="0" w:color="auto"/>
      </w:divBdr>
    </w:div>
    <w:div w:id="181012923">
      <w:bodyDiv w:val="1"/>
      <w:marLeft w:val="0"/>
      <w:marRight w:val="0"/>
      <w:marTop w:val="0"/>
      <w:marBottom w:val="0"/>
      <w:divBdr>
        <w:top w:val="none" w:sz="0" w:space="0" w:color="auto"/>
        <w:left w:val="none" w:sz="0" w:space="0" w:color="auto"/>
        <w:bottom w:val="none" w:sz="0" w:space="0" w:color="auto"/>
        <w:right w:val="none" w:sz="0" w:space="0" w:color="auto"/>
      </w:divBdr>
    </w:div>
    <w:div w:id="239096683">
      <w:bodyDiv w:val="1"/>
      <w:marLeft w:val="0"/>
      <w:marRight w:val="0"/>
      <w:marTop w:val="0"/>
      <w:marBottom w:val="0"/>
      <w:divBdr>
        <w:top w:val="none" w:sz="0" w:space="0" w:color="auto"/>
        <w:left w:val="none" w:sz="0" w:space="0" w:color="auto"/>
        <w:bottom w:val="none" w:sz="0" w:space="0" w:color="auto"/>
        <w:right w:val="none" w:sz="0" w:space="0" w:color="auto"/>
      </w:divBdr>
    </w:div>
    <w:div w:id="294651655">
      <w:bodyDiv w:val="1"/>
      <w:marLeft w:val="0"/>
      <w:marRight w:val="0"/>
      <w:marTop w:val="0"/>
      <w:marBottom w:val="0"/>
      <w:divBdr>
        <w:top w:val="none" w:sz="0" w:space="0" w:color="auto"/>
        <w:left w:val="none" w:sz="0" w:space="0" w:color="auto"/>
        <w:bottom w:val="none" w:sz="0" w:space="0" w:color="auto"/>
        <w:right w:val="none" w:sz="0" w:space="0" w:color="auto"/>
      </w:divBdr>
      <w:divsChild>
        <w:div w:id="232084533">
          <w:marLeft w:val="0"/>
          <w:marRight w:val="0"/>
          <w:marTop w:val="0"/>
          <w:marBottom w:val="0"/>
          <w:divBdr>
            <w:top w:val="none" w:sz="0" w:space="0" w:color="auto"/>
            <w:left w:val="none" w:sz="0" w:space="0" w:color="auto"/>
            <w:bottom w:val="none" w:sz="0" w:space="0" w:color="auto"/>
            <w:right w:val="none" w:sz="0" w:space="0" w:color="auto"/>
          </w:divBdr>
        </w:div>
        <w:div w:id="614483026">
          <w:marLeft w:val="0"/>
          <w:marRight w:val="0"/>
          <w:marTop w:val="0"/>
          <w:marBottom w:val="0"/>
          <w:divBdr>
            <w:top w:val="none" w:sz="0" w:space="0" w:color="auto"/>
            <w:left w:val="none" w:sz="0" w:space="0" w:color="auto"/>
            <w:bottom w:val="none" w:sz="0" w:space="0" w:color="auto"/>
            <w:right w:val="none" w:sz="0" w:space="0" w:color="auto"/>
          </w:divBdr>
        </w:div>
        <w:div w:id="1644430327">
          <w:marLeft w:val="0"/>
          <w:marRight w:val="0"/>
          <w:marTop w:val="0"/>
          <w:marBottom w:val="0"/>
          <w:divBdr>
            <w:top w:val="none" w:sz="0" w:space="0" w:color="auto"/>
            <w:left w:val="none" w:sz="0" w:space="0" w:color="auto"/>
            <w:bottom w:val="none" w:sz="0" w:space="0" w:color="auto"/>
            <w:right w:val="none" w:sz="0" w:space="0" w:color="auto"/>
          </w:divBdr>
        </w:div>
      </w:divsChild>
    </w:div>
    <w:div w:id="446314495">
      <w:bodyDiv w:val="1"/>
      <w:marLeft w:val="0"/>
      <w:marRight w:val="0"/>
      <w:marTop w:val="0"/>
      <w:marBottom w:val="0"/>
      <w:divBdr>
        <w:top w:val="none" w:sz="0" w:space="0" w:color="auto"/>
        <w:left w:val="none" w:sz="0" w:space="0" w:color="auto"/>
        <w:bottom w:val="none" w:sz="0" w:space="0" w:color="auto"/>
        <w:right w:val="none" w:sz="0" w:space="0" w:color="auto"/>
      </w:divBdr>
    </w:div>
    <w:div w:id="477696891">
      <w:bodyDiv w:val="1"/>
      <w:marLeft w:val="0"/>
      <w:marRight w:val="0"/>
      <w:marTop w:val="0"/>
      <w:marBottom w:val="0"/>
      <w:divBdr>
        <w:top w:val="none" w:sz="0" w:space="0" w:color="auto"/>
        <w:left w:val="none" w:sz="0" w:space="0" w:color="auto"/>
        <w:bottom w:val="none" w:sz="0" w:space="0" w:color="auto"/>
        <w:right w:val="none" w:sz="0" w:space="0" w:color="auto"/>
      </w:divBdr>
    </w:div>
    <w:div w:id="535313771">
      <w:bodyDiv w:val="1"/>
      <w:marLeft w:val="0"/>
      <w:marRight w:val="0"/>
      <w:marTop w:val="0"/>
      <w:marBottom w:val="0"/>
      <w:divBdr>
        <w:top w:val="none" w:sz="0" w:space="0" w:color="auto"/>
        <w:left w:val="none" w:sz="0" w:space="0" w:color="auto"/>
        <w:bottom w:val="none" w:sz="0" w:space="0" w:color="auto"/>
        <w:right w:val="none" w:sz="0" w:space="0" w:color="auto"/>
      </w:divBdr>
      <w:divsChild>
        <w:div w:id="573127283">
          <w:marLeft w:val="0"/>
          <w:marRight w:val="0"/>
          <w:marTop w:val="0"/>
          <w:marBottom w:val="0"/>
          <w:divBdr>
            <w:top w:val="none" w:sz="0" w:space="0" w:color="auto"/>
            <w:left w:val="none" w:sz="0" w:space="0" w:color="auto"/>
            <w:bottom w:val="none" w:sz="0" w:space="0" w:color="auto"/>
            <w:right w:val="none" w:sz="0" w:space="0" w:color="auto"/>
          </w:divBdr>
        </w:div>
        <w:div w:id="1536693076">
          <w:marLeft w:val="0"/>
          <w:marRight w:val="0"/>
          <w:marTop w:val="0"/>
          <w:marBottom w:val="0"/>
          <w:divBdr>
            <w:top w:val="none" w:sz="0" w:space="0" w:color="auto"/>
            <w:left w:val="none" w:sz="0" w:space="0" w:color="auto"/>
            <w:bottom w:val="none" w:sz="0" w:space="0" w:color="auto"/>
            <w:right w:val="none" w:sz="0" w:space="0" w:color="auto"/>
          </w:divBdr>
        </w:div>
        <w:div w:id="2008509243">
          <w:marLeft w:val="0"/>
          <w:marRight w:val="0"/>
          <w:marTop w:val="0"/>
          <w:marBottom w:val="0"/>
          <w:divBdr>
            <w:top w:val="none" w:sz="0" w:space="0" w:color="auto"/>
            <w:left w:val="none" w:sz="0" w:space="0" w:color="auto"/>
            <w:bottom w:val="none" w:sz="0" w:space="0" w:color="auto"/>
            <w:right w:val="none" w:sz="0" w:space="0" w:color="auto"/>
          </w:divBdr>
        </w:div>
        <w:div w:id="2047947773">
          <w:marLeft w:val="0"/>
          <w:marRight w:val="0"/>
          <w:marTop w:val="0"/>
          <w:marBottom w:val="0"/>
          <w:divBdr>
            <w:top w:val="none" w:sz="0" w:space="0" w:color="auto"/>
            <w:left w:val="none" w:sz="0" w:space="0" w:color="auto"/>
            <w:bottom w:val="none" w:sz="0" w:space="0" w:color="auto"/>
            <w:right w:val="none" w:sz="0" w:space="0" w:color="auto"/>
          </w:divBdr>
        </w:div>
        <w:div w:id="2132894114">
          <w:marLeft w:val="0"/>
          <w:marRight w:val="0"/>
          <w:marTop w:val="0"/>
          <w:marBottom w:val="0"/>
          <w:divBdr>
            <w:top w:val="none" w:sz="0" w:space="0" w:color="auto"/>
            <w:left w:val="none" w:sz="0" w:space="0" w:color="auto"/>
            <w:bottom w:val="none" w:sz="0" w:space="0" w:color="auto"/>
            <w:right w:val="none" w:sz="0" w:space="0" w:color="auto"/>
          </w:divBdr>
        </w:div>
      </w:divsChild>
    </w:div>
    <w:div w:id="568687040">
      <w:bodyDiv w:val="1"/>
      <w:marLeft w:val="0"/>
      <w:marRight w:val="0"/>
      <w:marTop w:val="0"/>
      <w:marBottom w:val="0"/>
      <w:divBdr>
        <w:top w:val="none" w:sz="0" w:space="0" w:color="auto"/>
        <w:left w:val="none" w:sz="0" w:space="0" w:color="auto"/>
        <w:bottom w:val="none" w:sz="0" w:space="0" w:color="auto"/>
        <w:right w:val="none" w:sz="0" w:space="0" w:color="auto"/>
      </w:divBdr>
    </w:div>
    <w:div w:id="624848771">
      <w:bodyDiv w:val="1"/>
      <w:marLeft w:val="0"/>
      <w:marRight w:val="0"/>
      <w:marTop w:val="0"/>
      <w:marBottom w:val="0"/>
      <w:divBdr>
        <w:top w:val="none" w:sz="0" w:space="0" w:color="auto"/>
        <w:left w:val="none" w:sz="0" w:space="0" w:color="auto"/>
        <w:bottom w:val="none" w:sz="0" w:space="0" w:color="auto"/>
        <w:right w:val="none" w:sz="0" w:space="0" w:color="auto"/>
      </w:divBdr>
    </w:div>
    <w:div w:id="704672469">
      <w:bodyDiv w:val="1"/>
      <w:marLeft w:val="0"/>
      <w:marRight w:val="0"/>
      <w:marTop w:val="0"/>
      <w:marBottom w:val="0"/>
      <w:divBdr>
        <w:top w:val="none" w:sz="0" w:space="0" w:color="auto"/>
        <w:left w:val="none" w:sz="0" w:space="0" w:color="auto"/>
        <w:bottom w:val="none" w:sz="0" w:space="0" w:color="auto"/>
        <w:right w:val="none" w:sz="0" w:space="0" w:color="auto"/>
      </w:divBdr>
    </w:div>
    <w:div w:id="707804586">
      <w:bodyDiv w:val="1"/>
      <w:marLeft w:val="0"/>
      <w:marRight w:val="0"/>
      <w:marTop w:val="0"/>
      <w:marBottom w:val="0"/>
      <w:divBdr>
        <w:top w:val="none" w:sz="0" w:space="0" w:color="auto"/>
        <w:left w:val="none" w:sz="0" w:space="0" w:color="auto"/>
        <w:bottom w:val="none" w:sz="0" w:space="0" w:color="auto"/>
        <w:right w:val="none" w:sz="0" w:space="0" w:color="auto"/>
      </w:divBdr>
    </w:div>
    <w:div w:id="723798273">
      <w:bodyDiv w:val="1"/>
      <w:marLeft w:val="0"/>
      <w:marRight w:val="0"/>
      <w:marTop w:val="0"/>
      <w:marBottom w:val="0"/>
      <w:divBdr>
        <w:top w:val="none" w:sz="0" w:space="0" w:color="auto"/>
        <w:left w:val="none" w:sz="0" w:space="0" w:color="auto"/>
        <w:bottom w:val="none" w:sz="0" w:space="0" w:color="auto"/>
        <w:right w:val="none" w:sz="0" w:space="0" w:color="auto"/>
      </w:divBdr>
    </w:div>
    <w:div w:id="790826802">
      <w:bodyDiv w:val="1"/>
      <w:marLeft w:val="0"/>
      <w:marRight w:val="0"/>
      <w:marTop w:val="0"/>
      <w:marBottom w:val="0"/>
      <w:divBdr>
        <w:top w:val="none" w:sz="0" w:space="0" w:color="auto"/>
        <w:left w:val="none" w:sz="0" w:space="0" w:color="auto"/>
        <w:bottom w:val="none" w:sz="0" w:space="0" w:color="auto"/>
        <w:right w:val="none" w:sz="0" w:space="0" w:color="auto"/>
      </w:divBdr>
    </w:div>
    <w:div w:id="812403904">
      <w:bodyDiv w:val="1"/>
      <w:marLeft w:val="0"/>
      <w:marRight w:val="0"/>
      <w:marTop w:val="0"/>
      <w:marBottom w:val="0"/>
      <w:divBdr>
        <w:top w:val="none" w:sz="0" w:space="0" w:color="auto"/>
        <w:left w:val="none" w:sz="0" w:space="0" w:color="auto"/>
        <w:bottom w:val="none" w:sz="0" w:space="0" w:color="auto"/>
        <w:right w:val="none" w:sz="0" w:space="0" w:color="auto"/>
      </w:divBdr>
    </w:div>
    <w:div w:id="813251688">
      <w:bodyDiv w:val="1"/>
      <w:marLeft w:val="0"/>
      <w:marRight w:val="0"/>
      <w:marTop w:val="0"/>
      <w:marBottom w:val="0"/>
      <w:divBdr>
        <w:top w:val="none" w:sz="0" w:space="0" w:color="auto"/>
        <w:left w:val="none" w:sz="0" w:space="0" w:color="auto"/>
        <w:bottom w:val="none" w:sz="0" w:space="0" w:color="auto"/>
        <w:right w:val="none" w:sz="0" w:space="0" w:color="auto"/>
      </w:divBdr>
    </w:div>
    <w:div w:id="835388172">
      <w:bodyDiv w:val="1"/>
      <w:marLeft w:val="0"/>
      <w:marRight w:val="0"/>
      <w:marTop w:val="0"/>
      <w:marBottom w:val="0"/>
      <w:divBdr>
        <w:top w:val="none" w:sz="0" w:space="0" w:color="auto"/>
        <w:left w:val="none" w:sz="0" w:space="0" w:color="auto"/>
        <w:bottom w:val="none" w:sz="0" w:space="0" w:color="auto"/>
        <w:right w:val="none" w:sz="0" w:space="0" w:color="auto"/>
      </w:divBdr>
    </w:div>
    <w:div w:id="943611259">
      <w:bodyDiv w:val="1"/>
      <w:marLeft w:val="0"/>
      <w:marRight w:val="0"/>
      <w:marTop w:val="0"/>
      <w:marBottom w:val="0"/>
      <w:divBdr>
        <w:top w:val="none" w:sz="0" w:space="0" w:color="auto"/>
        <w:left w:val="none" w:sz="0" w:space="0" w:color="auto"/>
        <w:bottom w:val="none" w:sz="0" w:space="0" w:color="auto"/>
        <w:right w:val="none" w:sz="0" w:space="0" w:color="auto"/>
      </w:divBdr>
    </w:div>
    <w:div w:id="969170916">
      <w:bodyDiv w:val="1"/>
      <w:marLeft w:val="0"/>
      <w:marRight w:val="0"/>
      <w:marTop w:val="0"/>
      <w:marBottom w:val="0"/>
      <w:divBdr>
        <w:top w:val="none" w:sz="0" w:space="0" w:color="auto"/>
        <w:left w:val="none" w:sz="0" w:space="0" w:color="auto"/>
        <w:bottom w:val="none" w:sz="0" w:space="0" w:color="auto"/>
        <w:right w:val="none" w:sz="0" w:space="0" w:color="auto"/>
      </w:divBdr>
    </w:div>
    <w:div w:id="1056513529">
      <w:bodyDiv w:val="1"/>
      <w:marLeft w:val="0"/>
      <w:marRight w:val="0"/>
      <w:marTop w:val="0"/>
      <w:marBottom w:val="0"/>
      <w:divBdr>
        <w:top w:val="none" w:sz="0" w:space="0" w:color="auto"/>
        <w:left w:val="none" w:sz="0" w:space="0" w:color="auto"/>
        <w:bottom w:val="none" w:sz="0" w:space="0" w:color="auto"/>
        <w:right w:val="none" w:sz="0" w:space="0" w:color="auto"/>
      </w:divBdr>
      <w:divsChild>
        <w:div w:id="327024765">
          <w:marLeft w:val="0"/>
          <w:marRight w:val="0"/>
          <w:marTop w:val="0"/>
          <w:marBottom w:val="0"/>
          <w:divBdr>
            <w:top w:val="none" w:sz="0" w:space="0" w:color="auto"/>
            <w:left w:val="none" w:sz="0" w:space="0" w:color="auto"/>
            <w:bottom w:val="none" w:sz="0" w:space="0" w:color="auto"/>
            <w:right w:val="none" w:sz="0" w:space="0" w:color="auto"/>
          </w:divBdr>
        </w:div>
        <w:div w:id="820654607">
          <w:marLeft w:val="0"/>
          <w:marRight w:val="0"/>
          <w:marTop w:val="0"/>
          <w:marBottom w:val="0"/>
          <w:divBdr>
            <w:top w:val="none" w:sz="0" w:space="0" w:color="auto"/>
            <w:left w:val="none" w:sz="0" w:space="0" w:color="auto"/>
            <w:bottom w:val="none" w:sz="0" w:space="0" w:color="auto"/>
            <w:right w:val="none" w:sz="0" w:space="0" w:color="auto"/>
          </w:divBdr>
        </w:div>
        <w:div w:id="1020815582">
          <w:marLeft w:val="0"/>
          <w:marRight w:val="0"/>
          <w:marTop w:val="0"/>
          <w:marBottom w:val="0"/>
          <w:divBdr>
            <w:top w:val="none" w:sz="0" w:space="0" w:color="auto"/>
            <w:left w:val="none" w:sz="0" w:space="0" w:color="auto"/>
            <w:bottom w:val="none" w:sz="0" w:space="0" w:color="auto"/>
            <w:right w:val="none" w:sz="0" w:space="0" w:color="auto"/>
          </w:divBdr>
        </w:div>
        <w:div w:id="1445806632">
          <w:marLeft w:val="0"/>
          <w:marRight w:val="0"/>
          <w:marTop w:val="0"/>
          <w:marBottom w:val="0"/>
          <w:divBdr>
            <w:top w:val="none" w:sz="0" w:space="0" w:color="auto"/>
            <w:left w:val="none" w:sz="0" w:space="0" w:color="auto"/>
            <w:bottom w:val="none" w:sz="0" w:space="0" w:color="auto"/>
            <w:right w:val="none" w:sz="0" w:space="0" w:color="auto"/>
          </w:divBdr>
        </w:div>
        <w:div w:id="1991253990">
          <w:marLeft w:val="0"/>
          <w:marRight w:val="0"/>
          <w:marTop w:val="0"/>
          <w:marBottom w:val="0"/>
          <w:divBdr>
            <w:top w:val="none" w:sz="0" w:space="0" w:color="auto"/>
            <w:left w:val="none" w:sz="0" w:space="0" w:color="auto"/>
            <w:bottom w:val="none" w:sz="0" w:space="0" w:color="auto"/>
            <w:right w:val="none" w:sz="0" w:space="0" w:color="auto"/>
          </w:divBdr>
        </w:div>
      </w:divsChild>
    </w:div>
    <w:div w:id="1064378889">
      <w:bodyDiv w:val="1"/>
      <w:marLeft w:val="0"/>
      <w:marRight w:val="0"/>
      <w:marTop w:val="0"/>
      <w:marBottom w:val="0"/>
      <w:divBdr>
        <w:top w:val="none" w:sz="0" w:space="0" w:color="auto"/>
        <w:left w:val="none" w:sz="0" w:space="0" w:color="auto"/>
        <w:bottom w:val="none" w:sz="0" w:space="0" w:color="auto"/>
        <w:right w:val="none" w:sz="0" w:space="0" w:color="auto"/>
      </w:divBdr>
      <w:divsChild>
        <w:div w:id="459953536">
          <w:marLeft w:val="0"/>
          <w:marRight w:val="0"/>
          <w:marTop w:val="0"/>
          <w:marBottom w:val="0"/>
          <w:divBdr>
            <w:top w:val="none" w:sz="0" w:space="0" w:color="auto"/>
            <w:left w:val="none" w:sz="0" w:space="0" w:color="auto"/>
            <w:bottom w:val="none" w:sz="0" w:space="0" w:color="auto"/>
            <w:right w:val="none" w:sz="0" w:space="0" w:color="auto"/>
          </w:divBdr>
        </w:div>
        <w:div w:id="937493176">
          <w:marLeft w:val="0"/>
          <w:marRight w:val="0"/>
          <w:marTop w:val="0"/>
          <w:marBottom w:val="0"/>
          <w:divBdr>
            <w:top w:val="none" w:sz="0" w:space="0" w:color="auto"/>
            <w:left w:val="none" w:sz="0" w:space="0" w:color="auto"/>
            <w:bottom w:val="none" w:sz="0" w:space="0" w:color="auto"/>
            <w:right w:val="none" w:sz="0" w:space="0" w:color="auto"/>
          </w:divBdr>
        </w:div>
        <w:div w:id="1230387369">
          <w:marLeft w:val="0"/>
          <w:marRight w:val="0"/>
          <w:marTop w:val="0"/>
          <w:marBottom w:val="0"/>
          <w:divBdr>
            <w:top w:val="none" w:sz="0" w:space="0" w:color="auto"/>
            <w:left w:val="none" w:sz="0" w:space="0" w:color="auto"/>
            <w:bottom w:val="none" w:sz="0" w:space="0" w:color="auto"/>
            <w:right w:val="none" w:sz="0" w:space="0" w:color="auto"/>
          </w:divBdr>
        </w:div>
        <w:div w:id="1548760300">
          <w:marLeft w:val="0"/>
          <w:marRight w:val="0"/>
          <w:marTop w:val="0"/>
          <w:marBottom w:val="0"/>
          <w:divBdr>
            <w:top w:val="none" w:sz="0" w:space="0" w:color="auto"/>
            <w:left w:val="none" w:sz="0" w:space="0" w:color="auto"/>
            <w:bottom w:val="none" w:sz="0" w:space="0" w:color="auto"/>
            <w:right w:val="none" w:sz="0" w:space="0" w:color="auto"/>
          </w:divBdr>
        </w:div>
        <w:div w:id="2096824561">
          <w:marLeft w:val="0"/>
          <w:marRight w:val="0"/>
          <w:marTop w:val="0"/>
          <w:marBottom w:val="0"/>
          <w:divBdr>
            <w:top w:val="none" w:sz="0" w:space="0" w:color="auto"/>
            <w:left w:val="none" w:sz="0" w:space="0" w:color="auto"/>
            <w:bottom w:val="none" w:sz="0" w:space="0" w:color="auto"/>
            <w:right w:val="none" w:sz="0" w:space="0" w:color="auto"/>
          </w:divBdr>
        </w:div>
      </w:divsChild>
    </w:div>
    <w:div w:id="1123116788">
      <w:bodyDiv w:val="1"/>
      <w:marLeft w:val="0"/>
      <w:marRight w:val="0"/>
      <w:marTop w:val="0"/>
      <w:marBottom w:val="0"/>
      <w:divBdr>
        <w:top w:val="none" w:sz="0" w:space="0" w:color="auto"/>
        <w:left w:val="none" w:sz="0" w:space="0" w:color="auto"/>
        <w:bottom w:val="none" w:sz="0" w:space="0" w:color="auto"/>
        <w:right w:val="none" w:sz="0" w:space="0" w:color="auto"/>
      </w:divBdr>
    </w:div>
    <w:div w:id="1225216266">
      <w:bodyDiv w:val="1"/>
      <w:marLeft w:val="0"/>
      <w:marRight w:val="0"/>
      <w:marTop w:val="0"/>
      <w:marBottom w:val="0"/>
      <w:divBdr>
        <w:top w:val="none" w:sz="0" w:space="0" w:color="auto"/>
        <w:left w:val="none" w:sz="0" w:space="0" w:color="auto"/>
        <w:bottom w:val="none" w:sz="0" w:space="0" w:color="auto"/>
        <w:right w:val="none" w:sz="0" w:space="0" w:color="auto"/>
      </w:divBdr>
    </w:div>
    <w:div w:id="1227567203">
      <w:bodyDiv w:val="1"/>
      <w:marLeft w:val="0"/>
      <w:marRight w:val="0"/>
      <w:marTop w:val="0"/>
      <w:marBottom w:val="0"/>
      <w:divBdr>
        <w:top w:val="none" w:sz="0" w:space="0" w:color="auto"/>
        <w:left w:val="none" w:sz="0" w:space="0" w:color="auto"/>
        <w:bottom w:val="none" w:sz="0" w:space="0" w:color="auto"/>
        <w:right w:val="none" w:sz="0" w:space="0" w:color="auto"/>
      </w:divBdr>
    </w:div>
    <w:div w:id="1462116543">
      <w:bodyDiv w:val="1"/>
      <w:marLeft w:val="0"/>
      <w:marRight w:val="0"/>
      <w:marTop w:val="0"/>
      <w:marBottom w:val="0"/>
      <w:divBdr>
        <w:top w:val="none" w:sz="0" w:space="0" w:color="auto"/>
        <w:left w:val="none" w:sz="0" w:space="0" w:color="auto"/>
        <w:bottom w:val="none" w:sz="0" w:space="0" w:color="auto"/>
        <w:right w:val="none" w:sz="0" w:space="0" w:color="auto"/>
      </w:divBdr>
    </w:div>
    <w:div w:id="1760826170">
      <w:bodyDiv w:val="1"/>
      <w:marLeft w:val="0"/>
      <w:marRight w:val="0"/>
      <w:marTop w:val="0"/>
      <w:marBottom w:val="0"/>
      <w:divBdr>
        <w:top w:val="none" w:sz="0" w:space="0" w:color="auto"/>
        <w:left w:val="none" w:sz="0" w:space="0" w:color="auto"/>
        <w:bottom w:val="none" w:sz="0" w:space="0" w:color="auto"/>
        <w:right w:val="none" w:sz="0" w:space="0" w:color="auto"/>
      </w:divBdr>
    </w:div>
    <w:div w:id="1793670521">
      <w:bodyDiv w:val="1"/>
      <w:marLeft w:val="0"/>
      <w:marRight w:val="0"/>
      <w:marTop w:val="0"/>
      <w:marBottom w:val="0"/>
      <w:divBdr>
        <w:top w:val="none" w:sz="0" w:space="0" w:color="auto"/>
        <w:left w:val="none" w:sz="0" w:space="0" w:color="auto"/>
        <w:bottom w:val="none" w:sz="0" w:space="0" w:color="auto"/>
        <w:right w:val="none" w:sz="0" w:space="0" w:color="auto"/>
      </w:divBdr>
    </w:div>
    <w:div w:id="1844471970">
      <w:bodyDiv w:val="1"/>
      <w:marLeft w:val="0"/>
      <w:marRight w:val="0"/>
      <w:marTop w:val="0"/>
      <w:marBottom w:val="0"/>
      <w:divBdr>
        <w:top w:val="none" w:sz="0" w:space="0" w:color="auto"/>
        <w:left w:val="none" w:sz="0" w:space="0" w:color="auto"/>
        <w:bottom w:val="none" w:sz="0" w:space="0" w:color="auto"/>
        <w:right w:val="none" w:sz="0" w:space="0" w:color="auto"/>
      </w:divBdr>
    </w:div>
    <w:div w:id="1866020456">
      <w:bodyDiv w:val="1"/>
      <w:marLeft w:val="0"/>
      <w:marRight w:val="0"/>
      <w:marTop w:val="0"/>
      <w:marBottom w:val="0"/>
      <w:divBdr>
        <w:top w:val="none" w:sz="0" w:space="0" w:color="auto"/>
        <w:left w:val="none" w:sz="0" w:space="0" w:color="auto"/>
        <w:bottom w:val="none" w:sz="0" w:space="0" w:color="auto"/>
        <w:right w:val="none" w:sz="0" w:space="0" w:color="auto"/>
      </w:divBdr>
    </w:div>
    <w:div w:id="1870410618">
      <w:bodyDiv w:val="1"/>
      <w:marLeft w:val="0"/>
      <w:marRight w:val="0"/>
      <w:marTop w:val="0"/>
      <w:marBottom w:val="0"/>
      <w:divBdr>
        <w:top w:val="none" w:sz="0" w:space="0" w:color="auto"/>
        <w:left w:val="none" w:sz="0" w:space="0" w:color="auto"/>
        <w:bottom w:val="none" w:sz="0" w:space="0" w:color="auto"/>
        <w:right w:val="none" w:sz="0" w:space="0" w:color="auto"/>
      </w:divBdr>
    </w:div>
    <w:div w:id="1879515000">
      <w:bodyDiv w:val="1"/>
      <w:marLeft w:val="0"/>
      <w:marRight w:val="0"/>
      <w:marTop w:val="0"/>
      <w:marBottom w:val="0"/>
      <w:divBdr>
        <w:top w:val="none" w:sz="0" w:space="0" w:color="auto"/>
        <w:left w:val="none" w:sz="0" w:space="0" w:color="auto"/>
        <w:bottom w:val="none" w:sz="0" w:space="0" w:color="auto"/>
        <w:right w:val="none" w:sz="0" w:space="0" w:color="auto"/>
      </w:divBdr>
    </w:div>
    <w:div w:id="1949118848">
      <w:bodyDiv w:val="1"/>
      <w:marLeft w:val="0"/>
      <w:marRight w:val="0"/>
      <w:marTop w:val="0"/>
      <w:marBottom w:val="0"/>
      <w:divBdr>
        <w:top w:val="none" w:sz="0" w:space="0" w:color="auto"/>
        <w:left w:val="none" w:sz="0" w:space="0" w:color="auto"/>
        <w:bottom w:val="none" w:sz="0" w:space="0" w:color="auto"/>
        <w:right w:val="none" w:sz="0" w:space="0" w:color="auto"/>
      </w:divBdr>
    </w:div>
    <w:div w:id="2051417342">
      <w:bodyDiv w:val="1"/>
      <w:marLeft w:val="0"/>
      <w:marRight w:val="0"/>
      <w:marTop w:val="0"/>
      <w:marBottom w:val="0"/>
      <w:divBdr>
        <w:top w:val="none" w:sz="0" w:space="0" w:color="auto"/>
        <w:left w:val="none" w:sz="0" w:space="0" w:color="auto"/>
        <w:bottom w:val="none" w:sz="0" w:space="0" w:color="auto"/>
        <w:right w:val="none" w:sz="0" w:space="0" w:color="auto"/>
      </w:divBdr>
    </w:div>
    <w:div w:id="206051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ttisford-pc.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erk@battisford-pc.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martsurvey.co.uk/s/MI47P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lanning.baberghmidsuffolk.gov.uk/online-application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991C6ED137C34BAD9C88A85A7BAE1E" ma:contentTypeVersion="10" ma:contentTypeDescription="Create a new document." ma:contentTypeScope="" ma:versionID="d98c5050e19bd327e35e76e297a6b93f">
  <xsd:schema xmlns:xsd="http://www.w3.org/2001/XMLSchema" xmlns:xs="http://www.w3.org/2001/XMLSchema" xmlns:p="http://schemas.microsoft.com/office/2006/metadata/properties" xmlns:ns2="e77b7cf5-f14b-481f-bfc8-29765a8e937d" xmlns:ns3="a1cec581-4d17-472e-ac9f-43e20c7279e4" targetNamespace="http://schemas.microsoft.com/office/2006/metadata/properties" ma:root="true" ma:fieldsID="aadd5257524d132a6b1c7c98f5141939" ns2:_="" ns3:_="">
    <xsd:import namespace="e77b7cf5-f14b-481f-bfc8-29765a8e937d"/>
    <xsd:import namespace="a1cec581-4d17-472e-ac9f-43e20c7279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b7cf5-f14b-481f-bfc8-29765a8e9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ec581-4d17-472e-ac9f-43e20c7279e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3BABAD-836E-4D45-8BE4-03EBB7849BDD}">
  <ds:schemaRefs>
    <ds:schemaRef ds:uri="http://schemas.openxmlformats.org/officeDocument/2006/bibliography"/>
  </ds:schemaRefs>
</ds:datastoreItem>
</file>

<file path=customXml/itemProps2.xml><?xml version="1.0" encoding="utf-8"?>
<ds:datastoreItem xmlns:ds="http://schemas.openxmlformats.org/officeDocument/2006/customXml" ds:itemID="{4A0E24D2-C5C3-4B9B-BF9A-C178AE8D2A46}">
  <ds:schemaRefs>
    <ds:schemaRef ds:uri="http://schemas.microsoft.com/sharepoint/v3/contenttype/forms"/>
  </ds:schemaRefs>
</ds:datastoreItem>
</file>

<file path=customXml/itemProps3.xml><?xml version="1.0" encoding="utf-8"?>
<ds:datastoreItem xmlns:ds="http://schemas.openxmlformats.org/officeDocument/2006/customXml" ds:itemID="{33411B82-24FA-46BA-9EA3-AF15047F45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4F17AB-8BE4-4D00-81ED-4C285DEF6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b7cf5-f14b-481f-bfc8-29765a8e937d"/>
    <ds:schemaRef ds:uri="a1cec581-4d17-472e-ac9f-43e20c727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489</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bpc</vt:lpstr>
    </vt:vector>
  </TitlesOfParts>
  <Company>Mildenhall Parish Council</Company>
  <LinksUpToDate>false</LinksUpToDate>
  <CharactersWithSpaces>3430</CharactersWithSpaces>
  <SharedDoc>false</SharedDoc>
  <HLinks>
    <vt:vector size="12" baseType="variant">
      <vt:variant>
        <vt:i4>2687011</vt:i4>
      </vt:variant>
      <vt:variant>
        <vt:i4>3</vt:i4>
      </vt:variant>
      <vt:variant>
        <vt:i4>0</vt:i4>
      </vt:variant>
      <vt:variant>
        <vt:i4>5</vt:i4>
      </vt:variant>
      <vt:variant>
        <vt:lpwstr>http://www.battisfordpc.org.uk/</vt:lpwstr>
      </vt:variant>
      <vt:variant>
        <vt:lpwstr/>
      </vt:variant>
      <vt:variant>
        <vt:i4>852071</vt:i4>
      </vt:variant>
      <vt:variant>
        <vt:i4>0</vt:i4>
      </vt:variant>
      <vt:variant>
        <vt:i4>0</vt:i4>
      </vt:variant>
      <vt:variant>
        <vt:i4>5</vt:i4>
      </vt:variant>
      <vt:variant>
        <vt:lpwstr>mailto:clerk@battisfordpc.org.uk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bpc</dc:title>
  <dc:subject/>
  <dc:creator>ng</dc:creator>
  <cp:keywords/>
  <dc:description/>
  <cp:lastModifiedBy>T Davis</cp:lastModifiedBy>
  <cp:revision>62</cp:revision>
  <cp:lastPrinted>2023-11-21T16:40:00Z</cp:lastPrinted>
  <dcterms:created xsi:type="dcterms:W3CDTF">2024-02-12T11:09:00Z</dcterms:created>
  <dcterms:modified xsi:type="dcterms:W3CDTF">2024-02-12T13:34:00Z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0x010100AF991C6ED137C34BAD9C88A85A7BAE1E</vt:lpwstr>
  </property>
</Properties>
</file>