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EB7A" w14:textId="77777777" w:rsidR="00F01D60" w:rsidRDefault="00F01D60">
      <w:pPr>
        <w:pStyle w:val="Body"/>
        <w:widowControl w:val="0"/>
        <w:spacing w:before="61" w:after="0" w:line="240" w:lineRule="auto"/>
        <w:ind w:right="243"/>
        <w:jc w:val="both"/>
        <w:rPr>
          <w:rFonts w:ascii="Arial" w:hAnsi="Arial"/>
          <w:kern w:val="0"/>
        </w:rPr>
      </w:pPr>
    </w:p>
    <w:p w14:paraId="03037480" w14:textId="77777777" w:rsidR="00F01D60" w:rsidRDefault="00F01D60">
      <w:pPr>
        <w:pStyle w:val="Body"/>
        <w:widowControl w:val="0"/>
        <w:spacing w:before="61" w:after="0" w:line="240" w:lineRule="auto"/>
        <w:ind w:left="113" w:right="243"/>
        <w:jc w:val="both"/>
        <w:rPr>
          <w:rFonts w:ascii="Arial" w:hAnsi="Arial"/>
          <w:kern w:val="0"/>
        </w:rPr>
      </w:pPr>
    </w:p>
    <w:p w14:paraId="3699096C" w14:textId="77777777" w:rsidR="00F01D60" w:rsidRDefault="00FD7413">
      <w:pPr>
        <w:pStyle w:val="Body"/>
        <w:spacing w:after="0" w:line="240" w:lineRule="auto"/>
        <w:rPr>
          <w:rFonts w:ascii="Arial" w:eastAsia="Arial" w:hAnsi="Arial" w:cs="Arial"/>
          <w:b/>
          <w:bCs/>
          <w:kern w:val="0"/>
          <w:sz w:val="24"/>
          <w:szCs w:val="24"/>
        </w:rPr>
      </w:pPr>
      <w:r>
        <w:rPr>
          <w:rFonts w:ascii="Arial" w:hAnsi="Arial"/>
          <w:b/>
          <w:bCs/>
          <w:noProof/>
          <w:kern w:val="0"/>
          <w:sz w:val="40"/>
          <w:szCs w:val="40"/>
        </w:rPr>
        <w:drawing>
          <wp:anchor distT="57150" distB="57150" distL="57150" distR="57150" simplePos="0" relativeHeight="251659264" behindDoc="0" locked="0" layoutInCell="1" allowOverlap="1" wp14:anchorId="5D38049D" wp14:editId="4915D459">
            <wp:simplePos x="0" y="0"/>
            <wp:positionH relativeFrom="column">
              <wp:posOffset>152400</wp:posOffset>
            </wp:positionH>
            <wp:positionV relativeFrom="line">
              <wp:posOffset>0</wp:posOffset>
            </wp:positionV>
            <wp:extent cx="781050" cy="895350"/>
            <wp:effectExtent l="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81050" cy="895350"/>
                    </a:xfrm>
                    <a:prstGeom prst="rect">
                      <a:avLst/>
                    </a:prstGeom>
                    <a:ln w="12700" cap="flat">
                      <a:noFill/>
                      <a:miter lim="400000"/>
                    </a:ln>
                    <a:effectLst/>
                  </pic:spPr>
                </pic:pic>
              </a:graphicData>
            </a:graphic>
          </wp:anchor>
        </w:drawing>
      </w:r>
      <w:r>
        <w:rPr>
          <w:rFonts w:ascii="Arial" w:hAnsi="Arial"/>
          <w:b/>
          <w:bCs/>
          <w:kern w:val="0"/>
          <w:sz w:val="24"/>
          <w:szCs w:val="24"/>
          <w:lang w:val="en-US"/>
        </w:rPr>
        <w:t>BATTISFORD PARISH COUNCIL</w:t>
      </w:r>
    </w:p>
    <w:p w14:paraId="280B538C" w14:textId="77777777" w:rsidR="00F01D60" w:rsidRDefault="00F01D60">
      <w:pPr>
        <w:pStyle w:val="Body"/>
        <w:spacing w:after="0" w:line="240" w:lineRule="auto"/>
        <w:rPr>
          <w:rStyle w:val="None"/>
          <w:rFonts w:ascii="Arial" w:eastAsia="Arial" w:hAnsi="Arial" w:cs="Arial"/>
          <w:kern w:val="0"/>
          <w:sz w:val="24"/>
          <w:szCs w:val="24"/>
        </w:rPr>
      </w:pPr>
      <w:hyperlink r:id="rId8" w:history="1">
        <w:r>
          <w:rPr>
            <w:rStyle w:val="Hyperlink0"/>
          </w:rPr>
          <w:t>http://www.battisford-pc.gov.uk</w:t>
        </w:r>
      </w:hyperlink>
    </w:p>
    <w:p w14:paraId="5590EE23" w14:textId="77777777" w:rsidR="00F01D60" w:rsidRDefault="00FD7413">
      <w:pPr>
        <w:pStyle w:val="Body"/>
        <w:spacing w:after="0" w:line="240" w:lineRule="auto"/>
        <w:rPr>
          <w:rStyle w:val="None"/>
          <w:rFonts w:ascii="Arial" w:eastAsia="Arial" w:hAnsi="Arial" w:cs="Arial"/>
          <w:b/>
          <w:bCs/>
          <w:kern w:val="0"/>
          <w:sz w:val="24"/>
          <w:szCs w:val="24"/>
        </w:rPr>
      </w:pPr>
      <w:r>
        <w:rPr>
          <w:rStyle w:val="None"/>
          <w:rFonts w:ascii="Arial" w:hAnsi="Arial"/>
          <w:b/>
          <w:bCs/>
          <w:color w:val="4472C4"/>
          <w:kern w:val="0"/>
          <w:sz w:val="24"/>
          <w:szCs w:val="24"/>
          <w:u w:color="4472C4"/>
          <w:lang w:val="it-IT"/>
        </w:rPr>
        <w:t>clerk@battisford-pc.gov.uk</w:t>
      </w:r>
    </w:p>
    <w:p w14:paraId="340C8B1C" w14:textId="77777777" w:rsidR="00F01D60" w:rsidRDefault="00F01D60">
      <w:pPr>
        <w:pStyle w:val="Body"/>
        <w:jc w:val="center"/>
        <w:rPr>
          <w:rStyle w:val="None"/>
          <w:rFonts w:ascii="Arial" w:eastAsia="Arial" w:hAnsi="Arial" w:cs="Arial"/>
          <w:b/>
          <w:bCs/>
          <w:kern w:val="0"/>
          <w:sz w:val="24"/>
          <w:szCs w:val="24"/>
          <w:lang w:val="de-DE"/>
        </w:rPr>
      </w:pPr>
    </w:p>
    <w:p w14:paraId="60417535" w14:textId="069F8B5E" w:rsidR="00F01D60" w:rsidRDefault="00FD7413">
      <w:pPr>
        <w:pStyle w:val="Body"/>
        <w:spacing w:after="0" w:line="240" w:lineRule="auto"/>
        <w:jc w:val="center"/>
        <w:rPr>
          <w:rStyle w:val="None"/>
          <w:rFonts w:ascii="Arial" w:eastAsia="Arial" w:hAnsi="Arial" w:cs="Arial"/>
          <w:b/>
          <w:bCs/>
          <w:kern w:val="0"/>
          <w:sz w:val="24"/>
          <w:szCs w:val="24"/>
        </w:rPr>
      </w:pPr>
      <w:r>
        <w:rPr>
          <w:rStyle w:val="None"/>
          <w:rFonts w:ascii="Arial" w:hAnsi="Arial"/>
          <w:b/>
          <w:bCs/>
          <w:kern w:val="0"/>
          <w:sz w:val="24"/>
          <w:szCs w:val="24"/>
          <w:lang w:val="de-DE"/>
        </w:rPr>
        <w:t xml:space="preserve">MINUTES </w:t>
      </w:r>
      <w:r>
        <w:rPr>
          <w:rStyle w:val="None"/>
          <w:rFonts w:ascii="Arial" w:hAnsi="Arial"/>
          <w:b/>
          <w:bCs/>
          <w:kern w:val="0"/>
          <w:sz w:val="24"/>
          <w:szCs w:val="24"/>
          <w:lang w:val="en-US"/>
        </w:rPr>
        <w:t>of BATTISFORD PARISH COUNCIL MEETING</w:t>
      </w:r>
    </w:p>
    <w:p w14:paraId="4A3A4965" w14:textId="77777777" w:rsidR="00F01D60" w:rsidRDefault="00FD7413">
      <w:pPr>
        <w:pStyle w:val="Body"/>
        <w:spacing w:after="0" w:line="240" w:lineRule="auto"/>
        <w:jc w:val="center"/>
        <w:rPr>
          <w:rStyle w:val="None"/>
          <w:rFonts w:ascii="Arial" w:eastAsia="Arial" w:hAnsi="Arial" w:cs="Arial"/>
          <w:b/>
          <w:bCs/>
          <w:kern w:val="0"/>
          <w:sz w:val="24"/>
          <w:szCs w:val="24"/>
        </w:rPr>
      </w:pPr>
      <w:r>
        <w:rPr>
          <w:rStyle w:val="None"/>
          <w:rFonts w:ascii="Arial" w:hAnsi="Arial"/>
          <w:b/>
          <w:bCs/>
          <w:kern w:val="0"/>
          <w:sz w:val="24"/>
          <w:szCs w:val="24"/>
          <w:lang w:val="en-US"/>
        </w:rPr>
        <w:t xml:space="preserve">               held at Battisford Village Hall on 21</w:t>
      </w:r>
      <w:r>
        <w:rPr>
          <w:rStyle w:val="None"/>
          <w:rFonts w:ascii="Arial" w:hAnsi="Arial"/>
          <w:b/>
          <w:bCs/>
          <w:kern w:val="0"/>
          <w:sz w:val="24"/>
          <w:szCs w:val="24"/>
          <w:vertAlign w:val="superscript"/>
          <w:lang w:val="en-US"/>
        </w:rPr>
        <w:t>st</w:t>
      </w:r>
      <w:r>
        <w:rPr>
          <w:rStyle w:val="None"/>
          <w:rFonts w:ascii="Arial" w:hAnsi="Arial"/>
          <w:b/>
          <w:bCs/>
          <w:kern w:val="0"/>
          <w:sz w:val="24"/>
          <w:szCs w:val="24"/>
          <w:lang w:val="en-US"/>
        </w:rPr>
        <w:t xml:space="preserve"> October 2025. </w:t>
      </w:r>
    </w:p>
    <w:p w14:paraId="391E8B0C" w14:textId="77777777" w:rsidR="00F01D60" w:rsidRDefault="00FD7413">
      <w:pPr>
        <w:pStyle w:val="Body"/>
        <w:spacing w:after="0" w:line="240" w:lineRule="auto"/>
        <w:jc w:val="center"/>
        <w:rPr>
          <w:rStyle w:val="None"/>
          <w:rFonts w:ascii="Arial" w:eastAsia="Arial" w:hAnsi="Arial" w:cs="Arial"/>
          <w:b/>
          <w:bCs/>
          <w:kern w:val="0"/>
        </w:rPr>
      </w:pPr>
      <w:r>
        <w:rPr>
          <w:rStyle w:val="None"/>
          <w:rFonts w:ascii="Arial" w:hAnsi="Arial"/>
          <w:b/>
          <w:bCs/>
          <w:kern w:val="0"/>
          <w:lang w:val="en-US"/>
        </w:rPr>
        <w:t xml:space="preserve">Meeting started at 7.15 pm </w:t>
      </w:r>
    </w:p>
    <w:p w14:paraId="63C91FA7" w14:textId="77777777" w:rsidR="00F01D60" w:rsidRDefault="00FD7413">
      <w:pPr>
        <w:pStyle w:val="Body"/>
        <w:rPr>
          <w:rStyle w:val="None"/>
          <w:rFonts w:ascii="Arial" w:eastAsia="Arial" w:hAnsi="Arial" w:cs="Arial"/>
          <w:b/>
          <w:bCs/>
          <w:kern w:val="0"/>
        </w:rPr>
      </w:pPr>
      <w:r>
        <w:rPr>
          <w:rStyle w:val="None"/>
          <w:rFonts w:ascii="Arial" w:hAnsi="Arial"/>
          <w:b/>
          <w:bCs/>
          <w:kern w:val="0"/>
          <w:lang w:val="en-US"/>
        </w:rPr>
        <w:t>Present:</w:t>
      </w:r>
    </w:p>
    <w:p w14:paraId="35D030C5" w14:textId="77777777" w:rsidR="00F01D60" w:rsidRDefault="00FD7413">
      <w:pPr>
        <w:pStyle w:val="Body"/>
        <w:spacing w:after="0" w:line="240" w:lineRule="auto"/>
        <w:rPr>
          <w:rStyle w:val="None"/>
          <w:rFonts w:ascii="Arial" w:eastAsia="Arial" w:hAnsi="Arial" w:cs="Arial"/>
          <w:kern w:val="0"/>
        </w:rPr>
      </w:pPr>
      <w:r>
        <w:rPr>
          <w:rStyle w:val="None"/>
          <w:rFonts w:ascii="Arial" w:hAnsi="Arial"/>
          <w:kern w:val="0"/>
          <w:lang w:val="de-DE"/>
        </w:rPr>
        <w:t>Cllr J Cook (Chairman)</w:t>
      </w:r>
      <w:r>
        <w:rPr>
          <w:rStyle w:val="None"/>
          <w:rFonts w:ascii="Arial" w:hAnsi="Arial"/>
          <w:kern w:val="0"/>
          <w:lang w:val="de-DE"/>
        </w:rPr>
        <w:tab/>
      </w:r>
      <w:r>
        <w:rPr>
          <w:rStyle w:val="None"/>
          <w:rFonts w:ascii="Arial" w:hAnsi="Arial"/>
          <w:kern w:val="0"/>
          <w:lang w:val="de-DE"/>
        </w:rPr>
        <w:tab/>
        <w:t>Cllr A Card</w:t>
      </w:r>
      <w:r>
        <w:rPr>
          <w:rStyle w:val="None"/>
          <w:rFonts w:ascii="Arial" w:hAnsi="Arial"/>
          <w:kern w:val="0"/>
          <w:lang w:val="de-DE"/>
        </w:rPr>
        <w:tab/>
      </w:r>
      <w:r>
        <w:rPr>
          <w:rStyle w:val="None"/>
          <w:rFonts w:ascii="Arial" w:hAnsi="Arial"/>
          <w:kern w:val="0"/>
          <w:lang w:val="de-DE"/>
        </w:rPr>
        <w:tab/>
        <w:t xml:space="preserve">Cllr J Pope </w:t>
      </w:r>
      <w:r>
        <w:rPr>
          <w:rStyle w:val="None"/>
          <w:rFonts w:ascii="Arial" w:hAnsi="Arial"/>
          <w:kern w:val="0"/>
          <w:lang w:val="de-DE"/>
        </w:rPr>
        <w:tab/>
      </w:r>
      <w:r>
        <w:rPr>
          <w:rStyle w:val="None"/>
          <w:rFonts w:ascii="Arial" w:hAnsi="Arial"/>
          <w:kern w:val="0"/>
          <w:lang w:val="de-DE"/>
        </w:rPr>
        <w:tab/>
      </w:r>
    </w:p>
    <w:p w14:paraId="0EEBCD03" w14:textId="77777777" w:rsidR="00F01D60" w:rsidRDefault="00FD7413">
      <w:pPr>
        <w:pStyle w:val="Body"/>
        <w:spacing w:after="0" w:line="240" w:lineRule="auto"/>
        <w:rPr>
          <w:rStyle w:val="None"/>
          <w:rFonts w:ascii="Arial" w:eastAsia="Arial" w:hAnsi="Arial" w:cs="Arial"/>
          <w:kern w:val="0"/>
        </w:rPr>
      </w:pPr>
      <w:r>
        <w:rPr>
          <w:rStyle w:val="None"/>
          <w:rFonts w:ascii="Arial" w:hAnsi="Arial"/>
          <w:kern w:val="0"/>
          <w:lang w:val="de-DE"/>
        </w:rPr>
        <w:t>Cllr Durrant</w:t>
      </w:r>
      <w:r>
        <w:rPr>
          <w:rStyle w:val="None"/>
          <w:rFonts w:ascii="Arial" w:hAnsi="Arial"/>
          <w:kern w:val="0"/>
          <w:lang w:val="de-DE"/>
        </w:rPr>
        <w:tab/>
      </w:r>
      <w:r>
        <w:rPr>
          <w:rStyle w:val="None"/>
          <w:rFonts w:ascii="Arial" w:hAnsi="Arial"/>
          <w:kern w:val="0"/>
          <w:lang w:val="de-DE"/>
        </w:rPr>
        <w:tab/>
      </w:r>
      <w:r>
        <w:rPr>
          <w:rStyle w:val="None"/>
          <w:rFonts w:ascii="Arial" w:eastAsia="Arial" w:hAnsi="Arial" w:cs="Arial"/>
          <w:kern w:val="0"/>
          <w:lang w:val="en-US"/>
        </w:rPr>
        <w:tab/>
      </w:r>
      <w:r>
        <w:rPr>
          <w:rStyle w:val="None"/>
          <w:rFonts w:ascii="Arial" w:eastAsia="Arial" w:hAnsi="Arial" w:cs="Arial"/>
          <w:kern w:val="0"/>
          <w:lang w:val="en-US"/>
        </w:rPr>
        <w:tab/>
        <w:t xml:space="preserve">County </w:t>
      </w:r>
      <w:r>
        <w:rPr>
          <w:rStyle w:val="None"/>
          <w:rFonts w:ascii="Arial" w:hAnsi="Arial"/>
          <w:kern w:val="0"/>
          <w:lang w:val="en-US"/>
        </w:rPr>
        <w:t xml:space="preserve"> Cllr Kay Oakes </w:t>
      </w:r>
    </w:p>
    <w:p w14:paraId="07249E98" w14:textId="77777777" w:rsidR="00F01D60" w:rsidRDefault="00FD7413">
      <w:pPr>
        <w:pStyle w:val="Body"/>
        <w:spacing w:after="0" w:line="240" w:lineRule="auto"/>
        <w:rPr>
          <w:rStyle w:val="None"/>
          <w:rFonts w:ascii="Arial" w:eastAsia="Arial" w:hAnsi="Arial" w:cs="Arial"/>
          <w:kern w:val="0"/>
        </w:rPr>
      </w:pPr>
      <w:r>
        <w:rPr>
          <w:rStyle w:val="None"/>
          <w:rFonts w:ascii="Arial" w:hAnsi="Arial"/>
          <w:kern w:val="0"/>
          <w:lang w:val="de-DE"/>
        </w:rPr>
        <w:t xml:space="preserve">Clerk: </w:t>
      </w:r>
      <w:r>
        <w:rPr>
          <w:rStyle w:val="None"/>
          <w:rFonts w:ascii="Arial" w:hAnsi="Arial"/>
          <w:kern w:val="0"/>
          <w:lang w:val="en-US"/>
        </w:rPr>
        <w:t xml:space="preserve">Julia Stephens-Row </w:t>
      </w:r>
    </w:p>
    <w:p w14:paraId="22E4F108" w14:textId="77777777" w:rsidR="00F01D60" w:rsidRDefault="00F01D60">
      <w:pPr>
        <w:pStyle w:val="Body"/>
        <w:spacing w:after="0" w:line="240" w:lineRule="auto"/>
        <w:rPr>
          <w:rStyle w:val="None"/>
          <w:rFonts w:ascii="Arial" w:eastAsia="Arial" w:hAnsi="Arial" w:cs="Arial"/>
          <w:kern w:val="0"/>
          <w:lang w:val="en-US"/>
        </w:rPr>
      </w:pPr>
    </w:p>
    <w:p w14:paraId="43FF8225" w14:textId="77777777" w:rsidR="00F01D60" w:rsidRDefault="00FD7413">
      <w:pPr>
        <w:pStyle w:val="Body"/>
        <w:spacing w:after="0" w:line="240" w:lineRule="auto"/>
        <w:rPr>
          <w:rStyle w:val="None"/>
          <w:rFonts w:ascii="Arial" w:eastAsia="Arial" w:hAnsi="Arial" w:cs="Arial"/>
          <w:kern w:val="0"/>
          <w:u w:color="012F7B"/>
          <w:lang w:val="en-US"/>
        </w:rPr>
      </w:pPr>
      <w:r>
        <w:rPr>
          <w:rStyle w:val="None"/>
          <w:rFonts w:ascii="Arial" w:hAnsi="Arial"/>
          <w:kern w:val="0"/>
          <w:lang w:val="en-US"/>
        </w:rPr>
        <w:t>Resident Ben Ince subsequently co-opted as Cllr at Item 2025/82 (d)</w:t>
      </w:r>
    </w:p>
    <w:p w14:paraId="3C308ECC" w14:textId="77777777" w:rsidR="00F01D60" w:rsidRDefault="00FD7413">
      <w:pPr>
        <w:pStyle w:val="Body"/>
        <w:keepNext/>
        <w:keepLines/>
        <w:widowControl w:val="0"/>
        <w:spacing w:before="360" w:after="80" w:line="240" w:lineRule="auto"/>
        <w:jc w:val="center"/>
        <w:outlineLvl w:val="0"/>
        <w:rPr>
          <w:rStyle w:val="None"/>
          <w:rFonts w:ascii="Aptos Display" w:eastAsia="Aptos Display" w:hAnsi="Aptos Display" w:cs="Aptos Display"/>
          <w:color w:val="0F4761"/>
          <w:kern w:val="0"/>
          <w:sz w:val="40"/>
          <w:szCs w:val="40"/>
          <w:u w:color="0F4761"/>
        </w:rPr>
      </w:pPr>
      <w:r>
        <w:rPr>
          <w:rStyle w:val="None"/>
          <w:rFonts w:ascii="Arial" w:hAnsi="Arial"/>
          <w:b/>
          <w:bCs/>
          <w:kern w:val="0"/>
          <w:lang w:val="de-DE"/>
        </w:rPr>
        <w:t>AGENDA</w:t>
      </w:r>
    </w:p>
    <w:p w14:paraId="2DE2FB48" w14:textId="77777777" w:rsidR="00F01D60" w:rsidRDefault="00FD7413">
      <w:pPr>
        <w:pStyle w:val="Body"/>
        <w:widowControl w:val="0"/>
        <w:spacing w:before="5" w:after="0" w:line="240" w:lineRule="auto"/>
        <w:jc w:val="both"/>
        <w:rPr>
          <w:rStyle w:val="None"/>
          <w:rFonts w:ascii="Arial" w:eastAsia="Arial" w:hAnsi="Arial" w:cs="Arial"/>
          <w:b/>
          <w:bCs/>
          <w:kern w:val="0"/>
        </w:rPr>
      </w:pPr>
      <w:r>
        <w:rPr>
          <w:rStyle w:val="None"/>
          <w:rFonts w:ascii="Arial" w:hAnsi="Arial"/>
          <w:b/>
          <w:bCs/>
          <w:kern w:val="0"/>
          <w:lang w:val="en-US"/>
        </w:rPr>
        <w:t>2025/82 Meeting Administration</w:t>
      </w:r>
    </w:p>
    <w:p w14:paraId="77CEC475" w14:textId="7DCC9FFA" w:rsidR="00F01D60" w:rsidRDefault="00FD7413">
      <w:pPr>
        <w:pStyle w:val="Body"/>
        <w:widowControl w:val="0"/>
        <w:numPr>
          <w:ilvl w:val="0"/>
          <w:numId w:val="2"/>
        </w:numPr>
        <w:spacing w:after="0" w:line="240" w:lineRule="auto"/>
        <w:jc w:val="both"/>
        <w:outlineLvl w:val="1"/>
        <w:rPr>
          <w:rFonts w:ascii="Arial" w:hAnsi="Arial"/>
          <w:lang w:val="en-US"/>
        </w:rPr>
      </w:pPr>
      <w:r>
        <w:rPr>
          <w:rStyle w:val="None"/>
          <w:rFonts w:ascii="Arial" w:hAnsi="Arial"/>
          <w:kern w:val="0"/>
          <w:lang w:val="en-US"/>
        </w:rPr>
        <w:t xml:space="preserve">Apologies for absence. District Cllr Pratt, Cllr Newman and </w:t>
      </w:r>
      <w:r>
        <w:rPr>
          <w:rStyle w:val="None"/>
          <w:rFonts w:ascii="Arial" w:hAnsi="Arial"/>
          <w:kern w:val="0"/>
          <w:lang w:val="de-DE"/>
        </w:rPr>
        <w:t xml:space="preserve">Cllr J Wilson (Vice </w:t>
      </w:r>
      <w:proofErr w:type="gramStart"/>
      <w:r w:rsidR="008505D6">
        <w:rPr>
          <w:rStyle w:val="None"/>
          <w:rFonts w:ascii="Arial" w:hAnsi="Arial"/>
          <w:kern w:val="0"/>
          <w:lang w:val="de-DE"/>
        </w:rPr>
        <w:t xml:space="preserve">Chair)  </w:t>
      </w:r>
      <w:r>
        <w:rPr>
          <w:rStyle w:val="None"/>
          <w:rFonts w:ascii="Arial" w:hAnsi="Arial"/>
          <w:kern w:val="0"/>
        </w:rPr>
        <w:t>ha</w:t>
      </w:r>
      <w:r>
        <w:rPr>
          <w:rStyle w:val="None"/>
          <w:rFonts w:ascii="Arial" w:hAnsi="Arial"/>
          <w:kern w:val="0"/>
          <w:lang w:val="en-US"/>
        </w:rPr>
        <w:t>d</w:t>
      </w:r>
      <w:proofErr w:type="gramEnd"/>
      <w:r>
        <w:rPr>
          <w:rStyle w:val="None"/>
          <w:rFonts w:ascii="Arial" w:hAnsi="Arial"/>
          <w:kern w:val="0"/>
          <w:lang w:val="fr-FR"/>
        </w:rPr>
        <w:t xml:space="preserve"> </w:t>
      </w:r>
      <w:r w:rsidR="00E21769">
        <w:rPr>
          <w:rStyle w:val="None"/>
          <w:rFonts w:ascii="Arial" w:hAnsi="Arial"/>
          <w:kern w:val="0"/>
          <w:lang w:val="fr-FR"/>
        </w:rPr>
        <w:t xml:space="preserve">all </w:t>
      </w:r>
      <w:r>
        <w:rPr>
          <w:rStyle w:val="None"/>
          <w:rFonts w:ascii="Arial" w:hAnsi="Arial"/>
          <w:kern w:val="0"/>
          <w:lang w:val="fr-FR"/>
        </w:rPr>
        <w:t>sent apologies</w:t>
      </w:r>
      <w:r>
        <w:rPr>
          <w:rStyle w:val="None"/>
          <w:rFonts w:ascii="Arial" w:hAnsi="Arial"/>
          <w:kern w:val="0"/>
          <w:lang w:val="en-US"/>
        </w:rPr>
        <w:t xml:space="preserve"> which were noted and accepted unanimously</w:t>
      </w:r>
      <w:r>
        <w:rPr>
          <w:rStyle w:val="None"/>
          <w:rFonts w:ascii="Arial" w:hAnsi="Arial"/>
          <w:kern w:val="0"/>
        </w:rPr>
        <w:t xml:space="preserve">. </w:t>
      </w:r>
    </w:p>
    <w:p w14:paraId="5253AB66" w14:textId="77777777" w:rsidR="00F01D60" w:rsidRDefault="00FD7413">
      <w:pPr>
        <w:pStyle w:val="Body"/>
        <w:widowControl w:val="0"/>
        <w:numPr>
          <w:ilvl w:val="0"/>
          <w:numId w:val="2"/>
        </w:numPr>
        <w:spacing w:after="0" w:line="240" w:lineRule="auto"/>
        <w:jc w:val="both"/>
        <w:rPr>
          <w:rFonts w:ascii="Arial" w:hAnsi="Arial"/>
          <w:lang w:val="en-US"/>
        </w:rPr>
      </w:pPr>
      <w:r>
        <w:rPr>
          <w:rStyle w:val="None"/>
          <w:rFonts w:ascii="Arial" w:hAnsi="Arial"/>
          <w:kern w:val="0"/>
          <w:lang w:val="en-US"/>
        </w:rPr>
        <w:t>To receive Declarations of Interest. There were no declarations of interest.</w:t>
      </w:r>
    </w:p>
    <w:p w14:paraId="6EE33B4C" w14:textId="77777777" w:rsidR="00F01D60" w:rsidRDefault="00FD7413">
      <w:pPr>
        <w:pStyle w:val="Body"/>
        <w:widowControl w:val="0"/>
        <w:numPr>
          <w:ilvl w:val="0"/>
          <w:numId w:val="2"/>
        </w:numPr>
        <w:spacing w:after="0" w:line="240" w:lineRule="auto"/>
        <w:jc w:val="both"/>
        <w:rPr>
          <w:rFonts w:ascii="Arial" w:hAnsi="Arial"/>
          <w:lang w:val="en-US"/>
        </w:rPr>
      </w:pPr>
      <w:r>
        <w:rPr>
          <w:rStyle w:val="None"/>
          <w:rFonts w:ascii="Arial" w:hAnsi="Arial"/>
          <w:kern w:val="0"/>
          <w:lang w:val="en-US"/>
        </w:rPr>
        <w:t xml:space="preserve">To consider requests for dispensations. There were no requests for dispensations. </w:t>
      </w:r>
    </w:p>
    <w:p w14:paraId="1E66CB3F" w14:textId="77777777" w:rsidR="00F01D60" w:rsidRDefault="00FD7413">
      <w:pPr>
        <w:pStyle w:val="Body"/>
        <w:widowControl w:val="0"/>
        <w:numPr>
          <w:ilvl w:val="0"/>
          <w:numId w:val="3"/>
        </w:numPr>
        <w:spacing w:before="1" w:after="0" w:line="240" w:lineRule="auto"/>
        <w:jc w:val="both"/>
        <w:rPr>
          <w:rFonts w:ascii="Arial" w:hAnsi="Arial"/>
          <w:lang w:val="en-US"/>
        </w:rPr>
      </w:pPr>
      <w:r>
        <w:rPr>
          <w:rStyle w:val="None"/>
          <w:rFonts w:ascii="Arial" w:hAnsi="Arial"/>
          <w:kern w:val="0"/>
          <w:lang w:val="en-US"/>
        </w:rPr>
        <w:t>To resolve that the minutes of the meeting of the parish council meeting held on 16th September 2025 are a true and correct record and consider any matters arising not on the agenda. It was proposed by Cllr Pope and seconded by Cllr Card that the minutes be accepted as a true and correct record, which was agreed unanimously.</w:t>
      </w:r>
    </w:p>
    <w:p w14:paraId="7A55E52E" w14:textId="77777777" w:rsidR="008505D6" w:rsidRDefault="008505D6">
      <w:pPr>
        <w:pStyle w:val="Body"/>
        <w:widowControl w:val="0"/>
        <w:tabs>
          <w:tab w:val="left" w:leader="dot" w:pos="7131"/>
        </w:tabs>
        <w:spacing w:before="1" w:after="0" w:line="240" w:lineRule="auto"/>
        <w:jc w:val="both"/>
        <w:rPr>
          <w:rStyle w:val="None"/>
          <w:rFonts w:ascii="Arial" w:hAnsi="Arial"/>
          <w:kern w:val="0"/>
          <w:lang w:val="en-US"/>
        </w:rPr>
      </w:pPr>
    </w:p>
    <w:p w14:paraId="688FF472" w14:textId="024DB643" w:rsidR="00F01D60" w:rsidRDefault="00FD7413">
      <w:pPr>
        <w:pStyle w:val="Body"/>
        <w:widowControl w:val="0"/>
        <w:tabs>
          <w:tab w:val="left" w:leader="dot" w:pos="7131"/>
        </w:tabs>
        <w:spacing w:before="1" w:after="0" w:line="240" w:lineRule="auto"/>
        <w:jc w:val="both"/>
        <w:rPr>
          <w:rStyle w:val="None"/>
          <w:rFonts w:ascii="Arial" w:hAnsi="Arial"/>
          <w:kern w:val="0"/>
          <w:lang w:val="en-US"/>
        </w:rPr>
      </w:pPr>
      <w:r>
        <w:rPr>
          <w:rStyle w:val="None"/>
          <w:rFonts w:ascii="Arial" w:hAnsi="Arial"/>
          <w:kern w:val="0"/>
          <w:lang w:val="en-US"/>
        </w:rPr>
        <w:t xml:space="preserve">Matters arising were considered as follows: </w:t>
      </w:r>
    </w:p>
    <w:p w14:paraId="34D83C4F" w14:textId="77777777" w:rsidR="008505D6" w:rsidRDefault="008505D6">
      <w:pPr>
        <w:pStyle w:val="Body"/>
        <w:widowControl w:val="0"/>
        <w:tabs>
          <w:tab w:val="left" w:leader="dot" w:pos="7131"/>
        </w:tabs>
        <w:spacing w:before="1" w:after="0" w:line="240" w:lineRule="auto"/>
        <w:jc w:val="both"/>
        <w:rPr>
          <w:rStyle w:val="None"/>
          <w:rFonts w:ascii="Arial" w:eastAsia="Arial" w:hAnsi="Arial" w:cs="Arial"/>
          <w:kern w:val="0"/>
        </w:rPr>
      </w:pPr>
    </w:p>
    <w:p w14:paraId="75A19AF8" w14:textId="619AF567" w:rsidR="00F01D60" w:rsidRDefault="00FD7413">
      <w:pPr>
        <w:pStyle w:val="Body"/>
        <w:widowControl w:val="0"/>
        <w:tabs>
          <w:tab w:val="left" w:leader="dot" w:pos="7131"/>
        </w:tabs>
        <w:spacing w:before="1" w:after="0" w:line="240" w:lineRule="auto"/>
        <w:jc w:val="both"/>
        <w:rPr>
          <w:rStyle w:val="None"/>
          <w:rFonts w:ascii="Arial" w:hAnsi="Arial"/>
          <w:kern w:val="0"/>
          <w:lang w:val="en-US"/>
        </w:rPr>
      </w:pPr>
      <w:r>
        <w:rPr>
          <w:rStyle w:val="None"/>
          <w:rFonts w:ascii="Arial" w:hAnsi="Arial"/>
          <w:kern w:val="0"/>
          <w:lang w:val="en-US"/>
        </w:rPr>
        <w:t xml:space="preserve">2025/71 d Benjamin Ince had submitted a </w:t>
      </w:r>
      <w:r w:rsidR="00E21769">
        <w:rPr>
          <w:rStyle w:val="None"/>
          <w:rFonts w:ascii="Arial" w:hAnsi="Arial"/>
          <w:kern w:val="0"/>
          <w:lang w:val="en-US"/>
        </w:rPr>
        <w:t>co-option</w:t>
      </w:r>
      <w:r>
        <w:rPr>
          <w:rStyle w:val="None"/>
          <w:rFonts w:ascii="Arial" w:hAnsi="Arial"/>
          <w:kern w:val="0"/>
          <w:lang w:val="en-US"/>
        </w:rPr>
        <w:t xml:space="preserve"> application to become a Councillor. He explained that he is employed in the village and lives about 3 miles away. He is particularly interested in bringing the views of young people and families in the </w:t>
      </w:r>
      <w:r w:rsidR="00E21769">
        <w:rPr>
          <w:rStyle w:val="None"/>
          <w:rFonts w:ascii="Arial" w:hAnsi="Arial"/>
          <w:kern w:val="0"/>
          <w:lang w:val="en-US"/>
        </w:rPr>
        <w:t>parish to</w:t>
      </w:r>
      <w:r>
        <w:rPr>
          <w:rStyle w:val="None"/>
          <w:rFonts w:ascii="Arial" w:hAnsi="Arial"/>
          <w:kern w:val="0"/>
          <w:lang w:val="en-US"/>
        </w:rPr>
        <w:t xml:space="preserve"> meetings and promoting the work of the parish council using social media etc. Cllr Durrant proposed the </w:t>
      </w:r>
      <w:r w:rsidR="00E21769">
        <w:rPr>
          <w:rStyle w:val="None"/>
          <w:rFonts w:ascii="Arial" w:hAnsi="Arial"/>
          <w:kern w:val="0"/>
          <w:lang w:val="en-US"/>
        </w:rPr>
        <w:t>co-option</w:t>
      </w:r>
      <w:r>
        <w:rPr>
          <w:rStyle w:val="None"/>
          <w:rFonts w:ascii="Arial" w:hAnsi="Arial"/>
          <w:kern w:val="0"/>
          <w:lang w:val="en-US"/>
        </w:rPr>
        <w:t xml:space="preserve"> of </w:t>
      </w:r>
      <w:r w:rsidR="00E21769">
        <w:rPr>
          <w:rStyle w:val="None"/>
          <w:rFonts w:ascii="Arial" w:hAnsi="Arial"/>
          <w:kern w:val="0"/>
          <w:lang w:val="en-US"/>
        </w:rPr>
        <w:t>Mr.</w:t>
      </w:r>
      <w:r>
        <w:rPr>
          <w:rStyle w:val="None"/>
          <w:rFonts w:ascii="Arial" w:hAnsi="Arial"/>
          <w:kern w:val="0"/>
          <w:lang w:val="en-US"/>
        </w:rPr>
        <w:t xml:space="preserve"> Ince to the parish council which was seconded by Cllr Pope and unanimously agreed. The </w:t>
      </w:r>
      <w:r w:rsidR="008505D6">
        <w:rPr>
          <w:rStyle w:val="None"/>
          <w:rFonts w:ascii="Arial" w:hAnsi="Arial"/>
          <w:kern w:val="0"/>
          <w:lang w:val="en-US"/>
        </w:rPr>
        <w:t>C</w:t>
      </w:r>
      <w:r>
        <w:rPr>
          <w:rStyle w:val="None"/>
          <w:rFonts w:ascii="Arial" w:hAnsi="Arial"/>
          <w:kern w:val="0"/>
          <w:lang w:val="en-US"/>
        </w:rPr>
        <w:t xml:space="preserve">hairman welcomed </w:t>
      </w:r>
      <w:r w:rsidR="00E21769">
        <w:rPr>
          <w:rStyle w:val="None"/>
          <w:rFonts w:ascii="Arial" w:hAnsi="Arial"/>
          <w:kern w:val="0"/>
          <w:lang w:val="en-US"/>
        </w:rPr>
        <w:t>Mr.</w:t>
      </w:r>
      <w:r>
        <w:rPr>
          <w:rStyle w:val="None"/>
          <w:rFonts w:ascii="Arial" w:hAnsi="Arial"/>
          <w:kern w:val="0"/>
          <w:lang w:val="en-US"/>
        </w:rPr>
        <w:t xml:space="preserve"> Ince to the council.</w:t>
      </w:r>
    </w:p>
    <w:p w14:paraId="017800E4" w14:textId="77777777" w:rsidR="008505D6" w:rsidRDefault="008505D6">
      <w:pPr>
        <w:pStyle w:val="Body"/>
        <w:widowControl w:val="0"/>
        <w:tabs>
          <w:tab w:val="left" w:leader="dot" w:pos="7131"/>
        </w:tabs>
        <w:spacing w:before="1" w:after="0" w:line="240" w:lineRule="auto"/>
        <w:jc w:val="both"/>
        <w:rPr>
          <w:rStyle w:val="None"/>
          <w:rFonts w:ascii="Arial" w:eastAsia="Arial" w:hAnsi="Arial" w:cs="Arial"/>
          <w:kern w:val="0"/>
        </w:rPr>
      </w:pPr>
    </w:p>
    <w:p w14:paraId="53C308F7" w14:textId="4AE2D243" w:rsidR="00F01D60" w:rsidRDefault="00FD7413">
      <w:pPr>
        <w:pStyle w:val="Body"/>
        <w:widowControl w:val="0"/>
        <w:tabs>
          <w:tab w:val="left" w:leader="dot" w:pos="7131"/>
        </w:tabs>
        <w:spacing w:before="1" w:after="0" w:line="240" w:lineRule="auto"/>
        <w:jc w:val="both"/>
        <w:rPr>
          <w:rStyle w:val="None"/>
          <w:rFonts w:ascii="Arial" w:hAnsi="Arial"/>
          <w:kern w:val="0"/>
          <w:lang w:val="en-US"/>
        </w:rPr>
      </w:pPr>
      <w:r>
        <w:rPr>
          <w:rStyle w:val="None"/>
          <w:rFonts w:ascii="Arial" w:hAnsi="Arial"/>
          <w:kern w:val="0"/>
          <w:lang w:val="en-US"/>
        </w:rPr>
        <w:t>2025/ 71</w:t>
      </w:r>
      <w:r w:rsidR="00E21769">
        <w:rPr>
          <w:rStyle w:val="None"/>
          <w:rFonts w:ascii="Arial" w:hAnsi="Arial"/>
          <w:kern w:val="0"/>
          <w:lang w:val="en-US"/>
        </w:rPr>
        <w:t xml:space="preserve"> </w:t>
      </w:r>
      <w:proofErr w:type="spellStart"/>
      <w:r>
        <w:rPr>
          <w:rStyle w:val="None"/>
          <w:rFonts w:ascii="Arial" w:hAnsi="Arial"/>
          <w:kern w:val="0"/>
          <w:lang w:val="en-US"/>
        </w:rPr>
        <w:t>i</w:t>
      </w:r>
      <w:proofErr w:type="spellEnd"/>
      <w:r>
        <w:rPr>
          <w:rStyle w:val="None"/>
          <w:rFonts w:ascii="Arial" w:hAnsi="Arial"/>
          <w:kern w:val="0"/>
          <w:lang w:val="en-US"/>
        </w:rPr>
        <w:t xml:space="preserve"> Cllr training.  Cllr Pope advised that she has put herself forward for an employment webinar run by SALC. It was agreed that it would be helpful for all Cllrs to have some data protection / information management training and that maybe this could be undertaken jointly with Combs </w:t>
      </w:r>
      <w:r w:rsidR="009D74BB">
        <w:rPr>
          <w:rStyle w:val="None"/>
          <w:rFonts w:ascii="Arial" w:hAnsi="Arial"/>
          <w:kern w:val="0"/>
          <w:lang w:val="en-US"/>
        </w:rPr>
        <w:t>P</w:t>
      </w:r>
      <w:r>
        <w:rPr>
          <w:rStyle w:val="None"/>
          <w:rFonts w:ascii="Arial" w:hAnsi="Arial"/>
          <w:kern w:val="0"/>
          <w:lang w:val="en-US"/>
        </w:rPr>
        <w:t xml:space="preserve">arish Cllrs. </w:t>
      </w:r>
      <w:r>
        <w:rPr>
          <w:rStyle w:val="None"/>
          <w:rFonts w:ascii="Arial" w:hAnsi="Arial"/>
          <w:b/>
          <w:bCs/>
          <w:kern w:val="0"/>
          <w:lang w:val="en-US"/>
        </w:rPr>
        <w:t>Action</w:t>
      </w:r>
      <w:r>
        <w:rPr>
          <w:rStyle w:val="None"/>
          <w:rFonts w:ascii="Arial" w:hAnsi="Arial"/>
          <w:kern w:val="0"/>
          <w:lang w:val="en-US"/>
        </w:rPr>
        <w:t xml:space="preserve"> Clerk to explore.</w:t>
      </w:r>
    </w:p>
    <w:p w14:paraId="2C68693F" w14:textId="77777777" w:rsidR="008505D6" w:rsidRDefault="008505D6">
      <w:pPr>
        <w:pStyle w:val="Body"/>
        <w:widowControl w:val="0"/>
        <w:tabs>
          <w:tab w:val="left" w:leader="dot" w:pos="7131"/>
        </w:tabs>
        <w:spacing w:before="1" w:after="0" w:line="240" w:lineRule="auto"/>
        <w:jc w:val="both"/>
        <w:rPr>
          <w:rStyle w:val="None"/>
          <w:rFonts w:ascii="Arial" w:eastAsia="Arial" w:hAnsi="Arial" w:cs="Arial"/>
          <w:kern w:val="0"/>
        </w:rPr>
      </w:pPr>
    </w:p>
    <w:p w14:paraId="7C3BC2B8" w14:textId="74F6C00C" w:rsidR="00F01D60" w:rsidRDefault="00FD7413">
      <w:pPr>
        <w:pStyle w:val="Body"/>
        <w:widowControl w:val="0"/>
        <w:tabs>
          <w:tab w:val="left" w:leader="dot" w:pos="7131"/>
        </w:tabs>
        <w:spacing w:before="1" w:after="0" w:line="240" w:lineRule="auto"/>
        <w:jc w:val="both"/>
        <w:rPr>
          <w:rStyle w:val="None"/>
          <w:rFonts w:ascii="Arial" w:hAnsi="Arial"/>
          <w:kern w:val="0"/>
          <w:lang w:val="en-US"/>
        </w:rPr>
      </w:pPr>
      <w:r>
        <w:rPr>
          <w:rStyle w:val="None"/>
          <w:rFonts w:ascii="Arial" w:hAnsi="Arial"/>
          <w:kern w:val="0"/>
          <w:lang w:val="en-US"/>
        </w:rPr>
        <w:t>2025/73</w:t>
      </w:r>
      <w:r w:rsidR="00E21769">
        <w:rPr>
          <w:rStyle w:val="None"/>
          <w:rFonts w:ascii="Arial" w:hAnsi="Arial"/>
          <w:kern w:val="0"/>
          <w:lang w:val="en-US"/>
        </w:rPr>
        <w:t xml:space="preserve"> </w:t>
      </w:r>
      <w:r>
        <w:rPr>
          <w:rStyle w:val="None"/>
          <w:rFonts w:ascii="Arial" w:hAnsi="Arial"/>
          <w:kern w:val="0"/>
          <w:lang w:val="en-US"/>
        </w:rPr>
        <w:t xml:space="preserve">g </w:t>
      </w:r>
      <w:proofErr w:type="gramStart"/>
      <w:r>
        <w:rPr>
          <w:rStyle w:val="None"/>
          <w:rFonts w:ascii="Arial" w:hAnsi="Arial"/>
          <w:kern w:val="0"/>
          <w:lang w:val="en-US"/>
        </w:rPr>
        <w:t>The</w:t>
      </w:r>
      <w:proofErr w:type="gramEnd"/>
      <w:r>
        <w:rPr>
          <w:rStyle w:val="None"/>
          <w:rFonts w:ascii="Arial" w:hAnsi="Arial"/>
          <w:kern w:val="0"/>
          <w:lang w:val="en-US"/>
        </w:rPr>
        <w:t xml:space="preserve"> trees have been looked at in the cemetery and play </w:t>
      </w:r>
      <w:r w:rsidR="00E21769">
        <w:rPr>
          <w:rStyle w:val="None"/>
          <w:rFonts w:ascii="Arial" w:hAnsi="Arial"/>
          <w:kern w:val="0"/>
          <w:lang w:val="en-US"/>
        </w:rPr>
        <w:t>area,</w:t>
      </w:r>
      <w:r>
        <w:rPr>
          <w:rStyle w:val="None"/>
          <w:rFonts w:ascii="Arial" w:hAnsi="Arial"/>
          <w:kern w:val="0"/>
          <w:lang w:val="en-US"/>
        </w:rPr>
        <w:t xml:space="preserve"> and no action is required</w:t>
      </w:r>
      <w:r w:rsidR="008505D6">
        <w:rPr>
          <w:rStyle w:val="None"/>
          <w:rFonts w:ascii="Arial" w:hAnsi="Arial"/>
          <w:kern w:val="0"/>
          <w:lang w:val="en-US"/>
        </w:rPr>
        <w:t xml:space="preserve"> at this time</w:t>
      </w:r>
      <w:r>
        <w:rPr>
          <w:rStyle w:val="None"/>
          <w:rFonts w:ascii="Arial" w:hAnsi="Arial"/>
          <w:kern w:val="0"/>
          <w:lang w:val="en-US"/>
        </w:rPr>
        <w:t xml:space="preserve">. </w:t>
      </w:r>
    </w:p>
    <w:p w14:paraId="0B278AF8" w14:textId="77777777" w:rsidR="008505D6" w:rsidRDefault="008505D6">
      <w:pPr>
        <w:pStyle w:val="Body"/>
        <w:widowControl w:val="0"/>
        <w:tabs>
          <w:tab w:val="left" w:leader="dot" w:pos="7131"/>
        </w:tabs>
        <w:spacing w:before="1" w:after="0" w:line="240" w:lineRule="auto"/>
        <w:jc w:val="both"/>
        <w:rPr>
          <w:rStyle w:val="None"/>
          <w:rFonts w:ascii="Arial" w:eastAsia="Arial" w:hAnsi="Arial" w:cs="Arial"/>
          <w:kern w:val="0"/>
        </w:rPr>
      </w:pPr>
    </w:p>
    <w:p w14:paraId="1BAA08A1" w14:textId="308500A1" w:rsidR="00F01D60" w:rsidRDefault="00FD7413">
      <w:pPr>
        <w:pStyle w:val="Body"/>
        <w:widowControl w:val="0"/>
        <w:tabs>
          <w:tab w:val="left" w:leader="dot" w:pos="7131"/>
        </w:tabs>
        <w:spacing w:before="1" w:after="0" w:line="240" w:lineRule="auto"/>
        <w:jc w:val="both"/>
        <w:rPr>
          <w:rStyle w:val="None"/>
          <w:rFonts w:ascii="Arial" w:hAnsi="Arial"/>
          <w:kern w:val="0"/>
          <w:lang w:val="en-US"/>
        </w:rPr>
      </w:pPr>
      <w:r>
        <w:rPr>
          <w:rStyle w:val="None"/>
          <w:rFonts w:ascii="Arial" w:hAnsi="Arial"/>
          <w:kern w:val="0"/>
          <w:lang w:val="en-US"/>
        </w:rPr>
        <w:t xml:space="preserve">2025/73 f </w:t>
      </w:r>
      <w:proofErr w:type="gramStart"/>
      <w:r>
        <w:rPr>
          <w:rStyle w:val="None"/>
          <w:rFonts w:ascii="Arial" w:hAnsi="Arial"/>
          <w:kern w:val="0"/>
          <w:lang w:val="en-US"/>
        </w:rPr>
        <w:t>The</w:t>
      </w:r>
      <w:proofErr w:type="gramEnd"/>
      <w:r>
        <w:rPr>
          <w:rStyle w:val="None"/>
          <w:rFonts w:ascii="Arial" w:hAnsi="Arial"/>
          <w:kern w:val="0"/>
          <w:lang w:val="en-US"/>
        </w:rPr>
        <w:t xml:space="preserve"> risk assessment for </w:t>
      </w:r>
      <w:r w:rsidR="00E21769">
        <w:rPr>
          <w:rStyle w:val="None"/>
          <w:rFonts w:ascii="Arial" w:hAnsi="Arial"/>
          <w:kern w:val="0"/>
          <w:lang w:val="en-US"/>
        </w:rPr>
        <w:t>the litter</w:t>
      </w:r>
      <w:r>
        <w:rPr>
          <w:rStyle w:val="None"/>
          <w:rFonts w:ascii="Arial" w:hAnsi="Arial"/>
          <w:kern w:val="0"/>
          <w:lang w:val="en-US"/>
        </w:rPr>
        <w:t xml:space="preserve"> pick was completed.</w:t>
      </w:r>
    </w:p>
    <w:p w14:paraId="4F486FB0" w14:textId="77777777" w:rsidR="008505D6" w:rsidRDefault="008505D6">
      <w:pPr>
        <w:pStyle w:val="Body"/>
        <w:widowControl w:val="0"/>
        <w:tabs>
          <w:tab w:val="left" w:leader="dot" w:pos="7131"/>
        </w:tabs>
        <w:spacing w:before="1" w:after="0" w:line="240" w:lineRule="auto"/>
        <w:jc w:val="both"/>
        <w:rPr>
          <w:rStyle w:val="None"/>
          <w:rFonts w:ascii="Arial" w:eastAsia="Arial" w:hAnsi="Arial" w:cs="Arial"/>
          <w:kern w:val="0"/>
        </w:rPr>
      </w:pPr>
    </w:p>
    <w:p w14:paraId="6519BEA9" w14:textId="03A751FB" w:rsidR="00F01D60" w:rsidRDefault="00FD7413">
      <w:pPr>
        <w:pStyle w:val="Body"/>
        <w:widowControl w:val="0"/>
        <w:tabs>
          <w:tab w:val="left" w:leader="dot" w:pos="7131"/>
        </w:tabs>
        <w:spacing w:before="1" w:after="0" w:line="240" w:lineRule="auto"/>
        <w:jc w:val="both"/>
        <w:rPr>
          <w:rStyle w:val="None"/>
          <w:rFonts w:ascii="Arial" w:hAnsi="Arial"/>
          <w:kern w:val="0"/>
          <w:lang w:val="en-US"/>
        </w:rPr>
      </w:pPr>
      <w:r>
        <w:rPr>
          <w:rStyle w:val="None"/>
          <w:rFonts w:ascii="Arial" w:hAnsi="Arial"/>
          <w:kern w:val="0"/>
          <w:lang w:val="en-US"/>
        </w:rPr>
        <w:t>2025 /73</w:t>
      </w:r>
      <w:r w:rsidR="00E21769">
        <w:rPr>
          <w:rStyle w:val="None"/>
          <w:rFonts w:ascii="Arial" w:hAnsi="Arial"/>
          <w:kern w:val="0"/>
          <w:lang w:val="en-US"/>
        </w:rPr>
        <w:t xml:space="preserve"> </w:t>
      </w:r>
      <w:r>
        <w:rPr>
          <w:rStyle w:val="None"/>
          <w:rFonts w:ascii="Arial" w:hAnsi="Arial"/>
          <w:kern w:val="0"/>
          <w:lang w:val="en-US"/>
        </w:rPr>
        <w:t>k There is still work to be undertaken by Cllr Cook and the play area volunteer lead however it was agreed that the play area working party would be deferred until next spring.</w:t>
      </w:r>
    </w:p>
    <w:p w14:paraId="58086510" w14:textId="77777777" w:rsidR="008505D6" w:rsidRDefault="008505D6">
      <w:pPr>
        <w:pStyle w:val="Body"/>
        <w:widowControl w:val="0"/>
        <w:tabs>
          <w:tab w:val="left" w:leader="dot" w:pos="7131"/>
        </w:tabs>
        <w:spacing w:before="1" w:after="0" w:line="240" w:lineRule="auto"/>
        <w:jc w:val="both"/>
        <w:rPr>
          <w:rStyle w:val="None"/>
          <w:rFonts w:ascii="Arial" w:eastAsia="Arial" w:hAnsi="Arial" w:cs="Arial"/>
          <w:kern w:val="0"/>
        </w:rPr>
      </w:pPr>
    </w:p>
    <w:p w14:paraId="48FE60DF" w14:textId="15BE38A3" w:rsidR="00F01D60" w:rsidRDefault="00FD7413">
      <w:pPr>
        <w:pStyle w:val="Body"/>
        <w:widowControl w:val="0"/>
        <w:tabs>
          <w:tab w:val="left" w:leader="dot" w:pos="7131"/>
        </w:tabs>
        <w:spacing w:before="1" w:after="0" w:line="240" w:lineRule="auto"/>
        <w:jc w:val="both"/>
        <w:rPr>
          <w:rStyle w:val="None"/>
          <w:rFonts w:ascii="Arial" w:eastAsia="Arial" w:hAnsi="Arial" w:cs="Arial"/>
          <w:kern w:val="0"/>
        </w:rPr>
      </w:pPr>
      <w:r>
        <w:rPr>
          <w:rStyle w:val="None"/>
          <w:rFonts w:ascii="Arial" w:hAnsi="Arial"/>
          <w:kern w:val="0"/>
          <w:lang w:val="en-US"/>
        </w:rPr>
        <w:t>2925/</w:t>
      </w:r>
      <w:r w:rsidR="00E21769">
        <w:rPr>
          <w:rStyle w:val="None"/>
          <w:rFonts w:ascii="Arial" w:hAnsi="Arial"/>
          <w:kern w:val="0"/>
          <w:lang w:val="en-US"/>
        </w:rPr>
        <w:t>73 m</w:t>
      </w:r>
      <w:r>
        <w:rPr>
          <w:rStyle w:val="None"/>
          <w:rFonts w:ascii="Arial" w:hAnsi="Arial"/>
          <w:kern w:val="0"/>
          <w:lang w:val="en-US"/>
        </w:rPr>
        <w:t xml:space="preserve"> Cllr Pope to attend the remembrance service on Sunday 8th November to represent the </w:t>
      </w:r>
      <w:r w:rsidR="00FD3A2F">
        <w:rPr>
          <w:rStyle w:val="None"/>
          <w:rFonts w:ascii="Arial" w:hAnsi="Arial"/>
          <w:kern w:val="0"/>
          <w:lang w:val="en-US"/>
        </w:rPr>
        <w:t>P</w:t>
      </w:r>
      <w:r>
        <w:rPr>
          <w:rStyle w:val="None"/>
          <w:rFonts w:ascii="Arial" w:hAnsi="Arial"/>
          <w:kern w:val="0"/>
          <w:lang w:val="en-US"/>
        </w:rPr>
        <w:t xml:space="preserve">arish </w:t>
      </w:r>
      <w:r w:rsidR="00FD3A2F">
        <w:rPr>
          <w:rStyle w:val="None"/>
          <w:rFonts w:ascii="Arial" w:hAnsi="Arial"/>
          <w:kern w:val="0"/>
          <w:lang w:val="en-US"/>
        </w:rPr>
        <w:t>C</w:t>
      </w:r>
      <w:r>
        <w:rPr>
          <w:rStyle w:val="None"/>
          <w:rFonts w:ascii="Arial" w:hAnsi="Arial"/>
          <w:kern w:val="0"/>
          <w:lang w:val="en-US"/>
        </w:rPr>
        <w:t>ouncil</w:t>
      </w:r>
      <w:r w:rsidRPr="009D74BB">
        <w:rPr>
          <w:rStyle w:val="None"/>
          <w:rFonts w:ascii="Arial" w:hAnsi="Arial"/>
          <w:b/>
          <w:bCs/>
          <w:kern w:val="0"/>
          <w:lang w:val="en-US"/>
        </w:rPr>
        <w:t>.</w:t>
      </w:r>
      <w:r w:rsidR="009D74BB" w:rsidRPr="009D74BB">
        <w:rPr>
          <w:rStyle w:val="None"/>
          <w:rFonts w:ascii="Arial" w:hAnsi="Arial"/>
          <w:b/>
          <w:bCs/>
          <w:kern w:val="0"/>
          <w:lang w:val="en-US"/>
        </w:rPr>
        <w:t xml:space="preserve"> Action</w:t>
      </w:r>
      <w:r w:rsidR="009D74BB">
        <w:rPr>
          <w:rStyle w:val="None"/>
          <w:rFonts w:ascii="Arial" w:hAnsi="Arial"/>
          <w:kern w:val="0"/>
          <w:lang w:val="en-US"/>
        </w:rPr>
        <w:t xml:space="preserve"> Cllr Pope</w:t>
      </w:r>
    </w:p>
    <w:p w14:paraId="15F56DA3" w14:textId="16B99215" w:rsidR="00F01D60" w:rsidRDefault="00E21769">
      <w:pPr>
        <w:pStyle w:val="Body"/>
        <w:widowControl w:val="0"/>
        <w:tabs>
          <w:tab w:val="left" w:leader="dot" w:pos="7131"/>
        </w:tabs>
        <w:spacing w:before="1" w:after="0" w:line="240" w:lineRule="auto"/>
        <w:jc w:val="both"/>
        <w:rPr>
          <w:rStyle w:val="None"/>
          <w:rFonts w:ascii="Arial" w:hAnsi="Arial"/>
          <w:kern w:val="0"/>
          <w:lang w:val="en-US"/>
        </w:rPr>
      </w:pPr>
      <w:r>
        <w:rPr>
          <w:rStyle w:val="None"/>
          <w:rFonts w:ascii="Arial" w:hAnsi="Arial"/>
          <w:kern w:val="0"/>
          <w:lang w:val="en-US"/>
        </w:rPr>
        <w:lastRenderedPageBreak/>
        <w:t xml:space="preserve">2025/73 n </w:t>
      </w:r>
      <w:proofErr w:type="gramStart"/>
      <w:r>
        <w:rPr>
          <w:rStyle w:val="None"/>
          <w:rFonts w:ascii="Arial" w:hAnsi="Arial"/>
          <w:kern w:val="0"/>
          <w:lang w:val="en-US"/>
        </w:rPr>
        <w:t>The</w:t>
      </w:r>
      <w:proofErr w:type="gramEnd"/>
      <w:r>
        <w:rPr>
          <w:rStyle w:val="None"/>
          <w:rFonts w:ascii="Arial" w:hAnsi="Arial"/>
          <w:kern w:val="0"/>
          <w:lang w:val="en-US"/>
        </w:rPr>
        <w:t xml:space="preserve"> information received from Suffolk Highways was that the footpath linking the road to the </w:t>
      </w:r>
      <w:r w:rsidR="009D74BB">
        <w:rPr>
          <w:rStyle w:val="None"/>
          <w:rFonts w:ascii="Arial" w:hAnsi="Arial"/>
          <w:kern w:val="0"/>
          <w:lang w:val="en-US"/>
        </w:rPr>
        <w:t>P</w:t>
      </w:r>
      <w:r>
        <w:rPr>
          <w:rStyle w:val="None"/>
          <w:rFonts w:ascii="Arial" w:hAnsi="Arial"/>
          <w:kern w:val="0"/>
          <w:lang w:val="en-US"/>
        </w:rPr>
        <w:t xml:space="preserve">unch Bowl overflow car park was not the responsibility of </w:t>
      </w:r>
      <w:r w:rsidR="00FD3A2F">
        <w:rPr>
          <w:rStyle w:val="None"/>
          <w:rFonts w:ascii="Arial" w:hAnsi="Arial"/>
          <w:kern w:val="0"/>
          <w:lang w:val="en-US"/>
        </w:rPr>
        <w:t>H</w:t>
      </w:r>
      <w:r>
        <w:rPr>
          <w:rStyle w:val="None"/>
          <w:rFonts w:ascii="Arial" w:hAnsi="Arial"/>
          <w:kern w:val="0"/>
          <w:lang w:val="en-US"/>
        </w:rPr>
        <w:t>ighways. This is to be communicated to the landowner</w:t>
      </w:r>
      <w:r w:rsidR="009D74BB">
        <w:rPr>
          <w:rStyle w:val="None"/>
          <w:rFonts w:ascii="Arial" w:hAnsi="Arial"/>
          <w:kern w:val="0"/>
          <w:lang w:val="en-US"/>
        </w:rPr>
        <w:t>.</w:t>
      </w:r>
      <w:r>
        <w:rPr>
          <w:rStyle w:val="None"/>
          <w:rFonts w:ascii="Arial" w:hAnsi="Arial"/>
          <w:kern w:val="0"/>
          <w:lang w:val="en-US"/>
        </w:rPr>
        <w:t xml:space="preserve"> </w:t>
      </w:r>
      <w:r w:rsidR="009D74BB" w:rsidRPr="009D74BB">
        <w:rPr>
          <w:rStyle w:val="None"/>
          <w:rFonts w:ascii="Arial" w:hAnsi="Arial"/>
          <w:b/>
          <w:bCs/>
          <w:kern w:val="0"/>
          <w:lang w:val="en-US"/>
        </w:rPr>
        <w:t>A</w:t>
      </w:r>
      <w:r w:rsidRPr="009D74BB">
        <w:rPr>
          <w:rStyle w:val="None"/>
          <w:rFonts w:ascii="Arial" w:hAnsi="Arial"/>
          <w:b/>
          <w:bCs/>
          <w:kern w:val="0"/>
          <w:lang w:val="en-US"/>
        </w:rPr>
        <w:t xml:space="preserve">ction </w:t>
      </w:r>
      <w:r>
        <w:rPr>
          <w:rStyle w:val="None"/>
          <w:rFonts w:ascii="Arial" w:hAnsi="Arial"/>
          <w:kern w:val="0"/>
          <w:lang w:val="en-US"/>
        </w:rPr>
        <w:t xml:space="preserve">Clerk </w:t>
      </w:r>
    </w:p>
    <w:p w14:paraId="62E69DA9" w14:textId="77777777" w:rsidR="008505D6" w:rsidRDefault="008505D6">
      <w:pPr>
        <w:pStyle w:val="Body"/>
        <w:widowControl w:val="0"/>
        <w:tabs>
          <w:tab w:val="left" w:leader="dot" w:pos="7131"/>
        </w:tabs>
        <w:spacing w:before="1" w:after="0" w:line="240" w:lineRule="auto"/>
        <w:jc w:val="both"/>
        <w:rPr>
          <w:rStyle w:val="None"/>
          <w:rFonts w:ascii="Arial" w:eastAsia="Arial" w:hAnsi="Arial" w:cs="Arial"/>
          <w:kern w:val="0"/>
        </w:rPr>
      </w:pPr>
    </w:p>
    <w:p w14:paraId="3E4D18ED" w14:textId="4BE1EF1C" w:rsidR="00F01D60" w:rsidRDefault="00E21769">
      <w:pPr>
        <w:pStyle w:val="Body"/>
        <w:widowControl w:val="0"/>
        <w:tabs>
          <w:tab w:val="left" w:leader="dot" w:pos="7131"/>
        </w:tabs>
        <w:spacing w:before="1" w:after="0" w:line="240" w:lineRule="auto"/>
        <w:jc w:val="both"/>
        <w:rPr>
          <w:rStyle w:val="None"/>
          <w:rFonts w:ascii="Arial" w:hAnsi="Arial"/>
          <w:kern w:val="0"/>
          <w:lang w:val="en-US"/>
        </w:rPr>
      </w:pPr>
      <w:r>
        <w:rPr>
          <w:rStyle w:val="None"/>
          <w:rFonts w:ascii="Arial" w:hAnsi="Arial"/>
          <w:kern w:val="0"/>
          <w:lang w:val="en-US"/>
        </w:rPr>
        <w:t>2025/77g Thanks were expressed to David Stephens-Row for his help in replacing the broken glass in the defibrillator housing with polycarbonate sheeting.</w:t>
      </w:r>
    </w:p>
    <w:p w14:paraId="31B5C9C7" w14:textId="77777777" w:rsidR="008505D6" w:rsidRDefault="008505D6">
      <w:pPr>
        <w:pStyle w:val="Body"/>
        <w:widowControl w:val="0"/>
        <w:tabs>
          <w:tab w:val="left" w:leader="dot" w:pos="7131"/>
        </w:tabs>
        <w:spacing w:before="1" w:after="0" w:line="240" w:lineRule="auto"/>
        <w:jc w:val="both"/>
        <w:rPr>
          <w:rStyle w:val="None"/>
          <w:rFonts w:ascii="Arial" w:eastAsia="Arial" w:hAnsi="Arial" w:cs="Arial"/>
          <w:kern w:val="0"/>
        </w:rPr>
      </w:pPr>
    </w:p>
    <w:p w14:paraId="2EC222E7" w14:textId="5EDD7910" w:rsidR="00F01D60" w:rsidRPr="009D74BB" w:rsidRDefault="00E21769">
      <w:pPr>
        <w:pStyle w:val="Body"/>
        <w:widowControl w:val="0"/>
        <w:tabs>
          <w:tab w:val="left" w:leader="dot" w:pos="7131"/>
        </w:tabs>
        <w:spacing w:before="1" w:after="0" w:line="240" w:lineRule="auto"/>
        <w:jc w:val="both"/>
        <w:rPr>
          <w:rStyle w:val="None"/>
          <w:rFonts w:ascii="Arial" w:eastAsia="Arial" w:hAnsi="Arial" w:cs="Arial"/>
          <w:b/>
          <w:bCs/>
          <w:kern w:val="0"/>
        </w:rPr>
      </w:pPr>
      <w:r>
        <w:rPr>
          <w:rStyle w:val="None"/>
          <w:rFonts w:ascii="Arial" w:hAnsi="Arial"/>
          <w:kern w:val="0"/>
          <w:lang w:val="en-US"/>
        </w:rPr>
        <w:t xml:space="preserve">2025/81 a Pride in </w:t>
      </w:r>
      <w:r w:rsidR="009D74BB">
        <w:rPr>
          <w:rStyle w:val="None"/>
          <w:rFonts w:ascii="Arial" w:hAnsi="Arial"/>
          <w:kern w:val="0"/>
          <w:lang w:val="en-US"/>
        </w:rPr>
        <w:t>P</w:t>
      </w:r>
      <w:r>
        <w:rPr>
          <w:rStyle w:val="None"/>
          <w:rFonts w:ascii="Arial" w:hAnsi="Arial"/>
          <w:kern w:val="0"/>
          <w:lang w:val="en-US"/>
        </w:rPr>
        <w:t>lace grant</w:t>
      </w:r>
      <w:r w:rsidR="009D74BB">
        <w:rPr>
          <w:rStyle w:val="None"/>
          <w:rFonts w:ascii="Arial" w:hAnsi="Arial"/>
          <w:kern w:val="0"/>
          <w:lang w:val="en-US"/>
        </w:rPr>
        <w:t xml:space="preserve"> for White Gates</w:t>
      </w:r>
      <w:r>
        <w:rPr>
          <w:rStyle w:val="None"/>
          <w:rFonts w:ascii="Arial" w:hAnsi="Arial"/>
          <w:kern w:val="0"/>
          <w:lang w:val="en-US"/>
        </w:rPr>
        <w:t>. The Clerk updated that she ha</w:t>
      </w:r>
      <w:r w:rsidR="009D74BB">
        <w:rPr>
          <w:rStyle w:val="None"/>
          <w:rFonts w:ascii="Arial" w:hAnsi="Arial"/>
          <w:kern w:val="0"/>
          <w:lang w:val="en-US"/>
        </w:rPr>
        <w:t>d</w:t>
      </w:r>
      <w:r>
        <w:rPr>
          <w:rStyle w:val="None"/>
          <w:rFonts w:ascii="Arial" w:hAnsi="Arial"/>
          <w:kern w:val="0"/>
          <w:lang w:val="en-US"/>
        </w:rPr>
        <w:t xml:space="preserve"> made a start on the application, however she needed some input from Cllrs as to the background and public involvement. This was discussed and Cllr Cook offered to look at the application too. </w:t>
      </w:r>
      <w:r w:rsidRPr="009D74BB">
        <w:rPr>
          <w:rStyle w:val="None"/>
          <w:rFonts w:ascii="Arial" w:hAnsi="Arial"/>
          <w:b/>
          <w:bCs/>
          <w:kern w:val="0"/>
          <w:lang w:val="en-US"/>
        </w:rPr>
        <w:t xml:space="preserve">Action Clerk and Cllr Cook. </w:t>
      </w:r>
    </w:p>
    <w:p w14:paraId="68C1B37C" w14:textId="77777777" w:rsidR="00F01D60" w:rsidRDefault="00F01D60">
      <w:pPr>
        <w:pStyle w:val="Body"/>
        <w:widowControl w:val="0"/>
        <w:tabs>
          <w:tab w:val="left" w:leader="dot" w:pos="7131"/>
        </w:tabs>
        <w:spacing w:before="1" w:after="0" w:line="240" w:lineRule="auto"/>
        <w:jc w:val="both"/>
        <w:rPr>
          <w:rStyle w:val="None"/>
          <w:rFonts w:ascii="Arial" w:eastAsia="Arial" w:hAnsi="Arial" w:cs="Arial"/>
          <w:kern w:val="0"/>
        </w:rPr>
      </w:pPr>
    </w:p>
    <w:p w14:paraId="6A0F8565" w14:textId="77777777" w:rsidR="00F01D60" w:rsidRDefault="00FD7413">
      <w:pPr>
        <w:pStyle w:val="Body"/>
        <w:widowControl w:val="0"/>
        <w:tabs>
          <w:tab w:val="left" w:leader="dot" w:pos="7131"/>
        </w:tabs>
        <w:spacing w:before="1" w:after="0" w:line="240" w:lineRule="auto"/>
        <w:jc w:val="both"/>
        <w:rPr>
          <w:rStyle w:val="None"/>
          <w:rFonts w:ascii="Arial" w:eastAsia="Arial" w:hAnsi="Arial" w:cs="Arial"/>
          <w:b/>
          <w:bCs/>
          <w:kern w:val="0"/>
        </w:rPr>
      </w:pPr>
      <w:r>
        <w:rPr>
          <w:rStyle w:val="None"/>
          <w:rFonts w:ascii="Arial" w:hAnsi="Arial"/>
          <w:b/>
          <w:bCs/>
          <w:kern w:val="0"/>
          <w:lang w:val="en-US"/>
        </w:rPr>
        <w:t xml:space="preserve">2025/83 Public participation session (15 minutes) to include Police, District and County </w:t>
      </w:r>
      <w:proofErr w:type="spellStart"/>
      <w:r>
        <w:rPr>
          <w:rStyle w:val="None"/>
          <w:rFonts w:ascii="Arial" w:hAnsi="Arial"/>
          <w:b/>
          <w:bCs/>
          <w:kern w:val="0"/>
          <w:lang w:val="en-US"/>
        </w:rPr>
        <w:t>Councillors</w:t>
      </w:r>
      <w:proofErr w:type="spellEnd"/>
      <w:r>
        <w:rPr>
          <w:rStyle w:val="None"/>
          <w:rFonts w:ascii="Arial" w:hAnsi="Arial"/>
          <w:b/>
          <w:bCs/>
          <w:kern w:val="0"/>
          <w:lang w:val="en-US"/>
        </w:rPr>
        <w:t xml:space="preserve"> Reports.</w:t>
      </w:r>
    </w:p>
    <w:p w14:paraId="144D5279" w14:textId="15E2B7F3" w:rsidR="00F01D60" w:rsidRDefault="00FD7413">
      <w:pPr>
        <w:pStyle w:val="Body"/>
        <w:widowControl w:val="0"/>
        <w:tabs>
          <w:tab w:val="left" w:leader="dot" w:pos="7131"/>
        </w:tabs>
        <w:spacing w:before="1" w:after="0" w:line="240" w:lineRule="auto"/>
        <w:jc w:val="both"/>
        <w:rPr>
          <w:rStyle w:val="None"/>
          <w:rFonts w:ascii="Arial" w:eastAsia="Arial" w:hAnsi="Arial" w:cs="Arial"/>
          <w:kern w:val="0"/>
        </w:rPr>
      </w:pPr>
      <w:r>
        <w:rPr>
          <w:rStyle w:val="None"/>
          <w:rFonts w:ascii="Arial" w:hAnsi="Arial"/>
          <w:kern w:val="0"/>
          <w:lang w:val="en-US"/>
        </w:rPr>
        <w:t xml:space="preserve">County Cllr Oakes advised that she had submitted her report in advance of the meeting. She updated Cllr Pope following her query in </w:t>
      </w:r>
      <w:r w:rsidR="009D74BB">
        <w:rPr>
          <w:rStyle w:val="None"/>
          <w:rFonts w:ascii="Arial" w:hAnsi="Arial"/>
          <w:kern w:val="0"/>
          <w:lang w:val="en-US"/>
        </w:rPr>
        <w:t>July as</w:t>
      </w:r>
      <w:r>
        <w:rPr>
          <w:rStyle w:val="None"/>
          <w:rFonts w:ascii="Arial" w:hAnsi="Arial"/>
          <w:kern w:val="0"/>
          <w:lang w:val="en-US"/>
        </w:rPr>
        <w:t xml:space="preserve"> to what the public space in libraries might be used for explaining that it would be library specific dependent on need</w:t>
      </w:r>
      <w:r w:rsidR="008F19F8">
        <w:rPr>
          <w:rStyle w:val="None"/>
          <w:rFonts w:ascii="Arial" w:hAnsi="Arial"/>
          <w:kern w:val="0"/>
          <w:lang w:val="en-US"/>
        </w:rPr>
        <w:t>,</w:t>
      </w:r>
      <w:r>
        <w:rPr>
          <w:rStyle w:val="None"/>
          <w:rFonts w:ascii="Arial" w:hAnsi="Arial"/>
          <w:kern w:val="0"/>
          <w:lang w:val="en-US"/>
        </w:rPr>
        <w:t xml:space="preserve"> for example</w:t>
      </w:r>
      <w:r w:rsidR="008F19F8">
        <w:rPr>
          <w:rStyle w:val="None"/>
          <w:rFonts w:ascii="Arial" w:hAnsi="Arial"/>
          <w:kern w:val="0"/>
          <w:lang w:val="en-US"/>
        </w:rPr>
        <w:t xml:space="preserve"> -</w:t>
      </w:r>
      <w:r>
        <w:rPr>
          <w:rStyle w:val="None"/>
          <w:rFonts w:ascii="Arial" w:hAnsi="Arial"/>
          <w:kern w:val="0"/>
          <w:lang w:val="en-US"/>
        </w:rPr>
        <w:t xml:space="preserve"> mother and toddlers group space, mobile post </w:t>
      </w:r>
      <w:r w:rsidR="009D74BB">
        <w:rPr>
          <w:rStyle w:val="None"/>
          <w:rFonts w:ascii="Arial" w:hAnsi="Arial"/>
          <w:kern w:val="0"/>
          <w:lang w:val="en-US"/>
        </w:rPr>
        <w:t>office</w:t>
      </w:r>
      <w:r>
        <w:rPr>
          <w:rStyle w:val="None"/>
          <w:rFonts w:ascii="Arial" w:hAnsi="Arial"/>
          <w:kern w:val="0"/>
          <w:lang w:val="en-US"/>
        </w:rPr>
        <w:t xml:space="preserve">, </w:t>
      </w:r>
      <w:r w:rsidR="009D74BB">
        <w:rPr>
          <w:rStyle w:val="None"/>
          <w:rFonts w:ascii="Arial" w:hAnsi="Arial"/>
          <w:kern w:val="0"/>
          <w:lang w:val="en-US"/>
        </w:rPr>
        <w:t>etc.</w:t>
      </w:r>
      <w:r>
        <w:rPr>
          <w:rStyle w:val="None"/>
          <w:rFonts w:ascii="Arial" w:hAnsi="Arial"/>
          <w:kern w:val="0"/>
          <w:lang w:val="en-US"/>
        </w:rPr>
        <w:t xml:space="preserve"> Cllr Oakes also </w:t>
      </w:r>
      <w:proofErr w:type="spellStart"/>
      <w:r>
        <w:rPr>
          <w:rStyle w:val="None"/>
          <w:rFonts w:ascii="Arial" w:hAnsi="Arial"/>
          <w:kern w:val="0"/>
          <w:lang w:val="en-US"/>
        </w:rPr>
        <w:t>apologised</w:t>
      </w:r>
      <w:proofErr w:type="spellEnd"/>
      <w:r>
        <w:rPr>
          <w:rStyle w:val="None"/>
          <w:rFonts w:ascii="Arial" w:hAnsi="Arial"/>
          <w:kern w:val="0"/>
          <w:lang w:val="en-US"/>
        </w:rPr>
        <w:t xml:space="preserve"> for not sending her report from September for distribution. Cllr Pope asked for more detail as to the archeology book referred to in the report. </w:t>
      </w:r>
      <w:r>
        <w:rPr>
          <w:rStyle w:val="None"/>
          <w:rFonts w:ascii="Arial" w:hAnsi="Arial"/>
          <w:b/>
          <w:bCs/>
          <w:kern w:val="0"/>
          <w:lang w:val="en-US"/>
        </w:rPr>
        <w:t>Action</w:t>
      </w:r>
      <w:r>
        <w:rPr>
          <w:rStyle w:val="None"/>
          <w:rFonts w:ascii="Arial" w:hAnsi="Arial"/>
          <w:kern w:val="0"/>
          <w:lang w:val="en-US"/>
        </w:rPr>
        <w:t xml:space="preserve"> County Cllr Oakes to provide more information. </w:t>
      </w:r>
    </w:p>
    <w:p w14:paraId="7561BB01" w14:textId="77777777" w:rsidR="00F01D60" w:rsidRDefault="00F01D60">
      <w:pPr>
        <w:pStyle w:val="Body"/>
        <w:widowControl w:val="0"/>
        <w:tabs>
          <w:tab w:val="left" w:leader="dot" w:pos="7131"/>
        </w:tabs>
        <w:spacing w:before="1" w:after="0" w:line="240" w:lineRule="auto"/>
        <w:jc w:val="both"/>
        <w:rPr>
          <w:rStyle w:val="None"/>
          <w:rFonts w:ascii="Arial" w:eastAsia="Arial" w:hAnsi="Arial" w:cs="Arial"/>
          <w:kern w:val="0"/>
        </w:rPr>
      </w:pPr>
    </w:p>
    <w:p w14:paraId="41500768" w14:textId="77777777" w:rsidR="00F01D60" w:rsidRDefault="00FD7413">
      <w:pPr>
        <w:pStyle w:val="Body"/>
        <w:widowControl w:val="0"/>
        <w:spacing w:before="8" w:after="0" w:line="240" w:lineRule="auto"/>
        <w:jc w:val="both"/>
        <w:rPr>
          <w:rStyle w:val="None"/>
          <w:rFonts w:ascii="Arial" w:eastAsia="Arial" w:hAnsi="Arial" w:cs="Arial"/>
          <w:kern w:val="0"/>
        </w:rPr>
      </w:pPr>
      <w:r>
        <w:rPr>
          <w:rStyle w:val="None"/>
          <w:rFonts w:ascii="Arial" w:hAnsi="Arial"/>
          <w:kern w:val="0"/>
          <w:lang w:val="en-US"/>
        </w:rPr>
        <w:t xml:space="preserve">District Cllr Pratt had sent a written report through in advance of the meeting and had highlighted a few areas in a subsequent email. There were no questions arising. </w:t>
      </w:r>
    </w:p>
    <w:p w14:paraId="3638E5F1" w14:textId="77777777" w:rsidR="00F01D60" w:rsidRDefault="00F01D60">
      <w:pPr>
        <w:pStyle w:val="Body"/>
        <w:widowControl w:val="0"/>
        <w:tabs>
          <w:tab w:val="left" w:leader="dot" w:pos="7131"/>
        </w:tabs>
        <w:spacing w:before="1" w:after="0" w:line="240" w:lineRule="auto"/>
        <w:jc w:val="both"/>
        <w:rPr>
          <w:rStyle w:val="None"/>
          <w:rFonts w:ascii="Arial" w:eastAsia="Arial" w:hAnsi="Arial" w:cs="Arial"/>
          <w:kern w:val="0"/>
        </w:rPr>
      </w:pPr>
    </w:p>
    <w:p w14:paraId="3FDA1B21" w14:textId="55353365" w:rsidR="00F01D60" w:rsidRDefault="00FD7413">
      <w:pPr>
        <w:pStyle w:val="Body"/>
        <w:widowControl w:val="0"/>
        <w:spacing w:after="0" w:line="240" w:lineRule="auto"/>
        <w:jc w:val="both"/>
        <w:rPr>
          <w:rStyle w:val="None"/>
          <w:rFonts w:ascii="Arial" w:eastAsia="Arial" w:hAnsi="Arial" w:cs="Arial"/>
          <w:b/>
          <w:bCs/>
          <w:kern w:val="0"/>
        </w:rPr>
      </w:pPr>
      <w:r>
        <w:rPr>
          <w:rStyle w:val="None"/>
          <w:rFonts w:ascii="Arial" w:hAnsi="Arial"/>
          <w:b/>
          <w:bCs/>
          <w:kern w:val="0"/>
          <w:lang w:val="en-US"/>
        </w:rPr>
        <w:t>2025/84 To receive updates on ongoing issues</w:t>
      </w:r>
      <w:r w:rsidR="007D4E8A">
        <w:rPr>
          <w:rStyle w:val="None"/>
          <w:rFonts w:ascii="Arial" w:hAnsi="Arial"/>
          <w:b/>
          <w:bCs/>
          <w:kern w:val="0"/>
          <w:lang w:val="en-US"/>
        </w:rPr>
        <w:t>.</w:t>
      </w:r>
    </w:p>
    <w:p w14:paraId="2D4F8CE4" w14:textId="28668186" w:rsidR="00F01D60" w:rsidRDefault="00FD7413">
      <w:pPr>
        <w:pStyle w:val="Body"/>
        <w:widowControl w:val="0"/>
        <w:numPr>
          <w:ilvl w:val="0"/>
          <w:numId w:val="5"/>
        </w:numPr>
        <w:spacing w:after="0" w:line="240" w:lineRule="auto"/>
        <w:jc w:val="both"/>
        <w:rPr>
          <w:rFonts w:ascii="Arial" w:hAnsi="Arial"/>
          <w:lang w:val="fr-FR"/>
        </w:rPr>
      </w:pPr>
      <w:r>
        <w:rPr>
          <w:rStyle w:val="None"/>
          <w:rFonts w:ascii="Arial" w:hAnsi="Arial"/>
          <w:kern w:val="0"/>
          <w:lang w:val="fr-FR"/>
        </w:rPr>
        <w:t>Chairman</w:t>
      </w:r>
      <w:r>
        <w:rPr>
          <w:rStyle w:val="None"/>
          <w:rFonts w:ascii="Arial" w:hAnsi="Arial"/>
          <w:kern w:val="0"/>
          <w:lang w:val="en-US"/>
        </w:rPr>
        <w:t xml:space="preserve">’s report. Cllr Cook thanked those who </w:t>
      </w:r>
      <w:r w:rsidR="009D74BB">
        <w:rPr>
          <w:rStyle w:val="None"/>
          <w:rFonts w:ascii="Arial" w:hAnsi="Arial"/>
          <w:kern w:val="0"/>
          <w:lang w:val="en-US"/>
        </w:rPr>
        <w:t>were</w:t>
      </w:r>
      <w:r>
        <w:rPr>
          <w:rStyle w:val="None"/>
          <w:rFonts w:ascii="Arial" w:hAnsi="Arial"/>
          <w:kern w:val="0"/>
          <w:lang w:val="en-US"/>
        </w:rPr>
        <w:t xml:space="preserve"> able to attend </w:t>
      </w:r>
      <w:r w:rsidR="008F19F8">
        <w:rPr>
          <w:rStyle w:val="None"/>
          <w:rFonts w:ascii="Arial" w:hAnsi="Arial"/>
          <w:kern w:val="0"/>
          <w:lang w:val="en-US"/>
        </w:rPr>
        <w:t xml:space="preserve">the recent litter pick </w:t>
      </w:r>
      <w:r>
        <w:rPr>
          <w:rStyle w:val="None"/>
          <w:rFonts w:ascii="Arial" w:hAnsi="Arial"/>
          <w:kern w:val="0"/>
          <w:lang w:val="en-US"/>
        </w:rPr>
        <w:t>and appreciated that not everyone was able to make the date. He commented that there was less litter than normal. He advised that he had submitted a report for the Community Newsletter advising of this, the work on the white gates and the cemetery.</w:t>
      </w:r>
    </w:p>
    <w:p w14:paraId="5FDCE0BE" w14:textId="432E9475" w:rsidR="00F01D60" w:rsidRDefault="00FD7413">
      <w:pPr>
        <w:pStyle w:val="Body"/>
        <w:widowControl w:val="0"/>
        <w:numPr>
          <w:ilvl w:val="0"/>
          <w:numId w:val="5"/>
        </w:numPr>
        <w:spacing w:after="0" w:line="240" w:lineRule="auto"/>
        <w:jc w:val="both"/>
        <w:rPr>
          <w:rFonts w:ascii="Arial" w:hAnsi="Arial"/>
          <w:lang w:val="en-US"/>
        </w:rPr>
      </w:pPr>
      <w:r>
        <w:rPr>
          <w:rStyle w:val="None"/>
          <w:rFonts w:ascii="Arial" w:hAnsi="Arial"/>
          <w:kern w:val="0"/>
          <w:lang w:val="en-US"/>
        </w:rPr>
        <w:t xml:space="preserve">Councillor reports. Cllr Durrant had no report. Cllr Card advised that the cemetery working party had taken place and that some mechanical assistance was </w:t>
      </w:r>
      <w:r w:rsidR="009D74BB">
        <w:rPr>
          <w:rStyle w:val="None"/>
          <w:rFonts w:ascii="Arial" w:hAnsi="Arial"/>
          <w:kern w:val="0"/>
          <w:lang w:val="en-US"/>
        </w:rPr>
        <w:t>required regarding</w:t>
      </w:r>
      <w:r>
        <w:rPr>
          <w:rStyle w:val="None"/>
          <w:rFonts w:ascii="Arial" w:hAnsi="Arial"/>
          <w:kern w:val="0"/>
          <w:lang w:val="en-US"/>
        </w:rPr>
        <w:t xml:space="preserve"> the hedge near the gate. </w:t>
      </w:r>
      <w:r>
        <w:rPr>
          <w:rStyle w:val="None"/>
          <w:rFonts w:ascii="Arial" w:hAnsi="Arial"/>
          <w:b/>
          <w:bCs/>
          <w:kern w:val="0"/>
          <w:lang w:val="en-US"/>
        </w:rPr>
        <w:t>Action</w:t>
      </w:r>
      <w:r>
        <w:rPr>
          <w:rStyle w:val="None"/>
          <w:rFonts w:ascii="Arial" w:hAnsi="Arial"/>
          <w:kern w:val="0"/>
          <w:lang w:val="en-US"/>
        </w:rPr>
        <w:t xml:space="preserve"> Cllr Durrant. Some </w:t>
      </w:r>
      <w:proofErr w:type="gramStart"/>
      <w:r>
        <w:rPr>
          <w:rStyle w:val="None"/>
          <w:rFonts w:ascii="Arial" w:hAnsi="Arial"/>
          <w:kern w:val="0"/>
          <w:lang w:val="en-US"/>
        </w:rPr>
        <w:t>weeding</w:t>
      </w:r>
      <w:proofErr w:type="gramEnd"/>
      <w:r>
        <w:rPr>
          <w:rStyle w:val="None"/>
          <w:rFonts w:ascii="Arial" w:hAnsi="Arial"/>
          <w:kern w:val="0"/>
          <w:lang w:val="en-US"/>
        </w:rPr>
        <w:t xml:space="preserve"> had been undertaken around the </w:t>
      </w:r>
      <w:r w:rsidR="009D74BB">
        <w:rPr>
          <w:rStyle w:val="None"/>
          <w:rFonts w:ascii="Arial" w:hAnsi="Arial"/>
          <w:kern w:val="0"/>
          <w:lang w:val="en-US"/>
        </w:rPr>
        <w:t>gravestones,</w:t>
      </w:r>
      <w:r>
        <w:rPr>
          <w:rStyle w:val="None"/>
          <w:rFonts w:ascii="Arial" w:hAnsi="Arial"/>
          <w:kern w:val="0"/>
          <w:lang w:val="en-US"/>
        </w:rPr>
        <w:t xml:space="preserve"> but more was needed</w:t>
      </w:r>
      <w:r w:rsidR="008F19F8">
        <w:rPr>
          <w:rStyle w:val="None"/>
          <w:rFonts w:ascii="Arial" w:hAnsi="Arial"/>
          <w:kern w:val="0"/>
          <w:lang w:val="en-US"/>
        </w:rPr>
        <w:t>, and a</w:t>
      </w:r>
      <w:r>
        <w:rPr>
          <w:rStyle w:val="None"/>
          <w:rFonts w:ascii="Arial" w:hAnsi="Arial"/>
          <w:kern w:val="0"/>
          <w:lang w:val="en-US"/>
        </w:rPr>
        <w:t xml:space="preserve"> suggestion was made that </w:t>
      </w:r>
      <w:r w:rsidR="007D4E8A">
        <w:rPr>
          <w:rStyle w:val="None"/>
          <w:rFonts w:ascii="Arial" w:hAnsi="Arial"/>
          <w:kern w:val="0"/>
          <w:lang w:val="en-US"/>
        </w:rPr>
        <w:t>in</w:t>
      </w:r>
      <w:r>
        <w:rPr>
          <w:rStyle w:val="None"/>
          <w:rFonts w:ascii="Arial" w:hAnsi="Arial"/>
          <w:kern w:val="0"/>
          <w:lang w:val="en-US"/>
        </w:rPr>
        <w:t xml:space="preserve"> the same way that members of the gardening club help at the pub could they be asked to help</w:t>
      </w:r>
      <w:r w:rsidR="00FD4579">
        <w:rPr>
          <w:rStyle w:val="None"/>
          <w:rFonts w:ascii="Arial" w:hAnsi="Arial"/>
          <w:kern w:val="0"/>
          <w:lang w:val="en-US"/>
        </w:rPr>
        <w:t xml:space="preserve"> at the cemetery</w:t>
      </w:r>
      <w:r>
        <w:rPr>
          <w:rStyle w:val="None"/>
          <w:rFonts w:ascii="Arial" w:hAnsi="Arial"/>
          <w:kern w:val="0"/>
          <w:lang w:val="en-US"/>
        </w:rPr>
        <w:t xml:space="preserve">. </w:t>
      </w:r>
      <w:r>
        <w:rPr>
          <w:rStyle w:val="None"/>
          <w:rFonts w:ascii="Arial" w:hAnsi="Arial"/>
          <w:b/>
          <w:bCs/>
          <w:kern w:val="0"/>
          <w:lang w:val="en-US"/>
        </w:rPr>
        <w:t>Action</w:t>
      </w:r>
      <w:r>
        <w:rPr>
          <w:rStyle w:val="None"/>
          <w:rFonts w:ascii="Arial" w:hAnsi="Arial"/>
          <w:kern w:val="0"/>
          <w:lang w:val="en-US"/>
        </w:rPr>
        <w:t xml:space="preserve"> Cllr Pope to discuss with the </w:t>
      </w:r>
      <w:r w:rsidR="00FD4579">
        <w:rPr>
          <w:rStyle w:val="None"/>
          <w:rFonts w:ascii="Arial" w:hAnsi="Arial"/>
          <w:kern w:val="0"/>
          <w:lang w:val="en-US"/>
        </w:rPr>
        <w:t>C</w:t>
      </w:r>
      <w:r>
        <w:rPr>
          <w:rStyle w:val="None"/>
          <w:rFonts w:ascii="Arial" w:hAnsi="Arial"/>
          <w:kern w:val="0"/>
          <w:lang w:val="en-US"/>
        </w:rPr>
        <w:t>hair of the gardening club. There is an ash tree on the boundary which might need attention</w:t>
      </w:r>
      <w:r w:rsidR="007D4E8A">
        <w:rPr>
          <w:rStyle w:val="None"/>
          <w:rFonts w:ascii="Arial" w:hAnsi="Arial"/>
          <w:kern w:val="0"/>
          <w:lang w:val="en-US"/>
        </w:rPr>
        <w:t>.</w:t>
      </w:r>
      <w:r>
        <w:rPr>
          <w:rStyle w:val="None"/>
          <w:rFonts w:ascii="Arial" w:hAnsi="Arial"/>
          <w:kern w:val="0"/>
          <w:lang w:val="en-US"/>
        </w:rPr>
        <w:t xml:space="preserve"> </w:t>
      </w:r>
      <w:r>
        <w:rPr>
          <w:rStyle w:val="None"/>
          <w:rFonts w:ascii="Arial" w:hAnsi="Arial"/>
          <w:b/>
          <w:bCs/>
          <w:kern w:val="0"/>
          <w:lang w:val="en-US"/>
        </w:rPr>
        <w:t>Action</w:t>
      </w:r>
      <w:r>
        <w:rPr>
          <w:rStyle w:val="None"/>
          <w:rFonts w:ascii="Arial" w:hAnsi="Arial"/>
          <w:kern w:val="0"/>
          <w:lang w:val="en-US"/>
        </w:rPr>
        <w:t xml:space="preserve"> Cllr Cook. Cllr Pope</w:t>
      </w:r>
      <w:r w:rsidR="00E21769">
        <w:rPr>
          <w:rStyle w:val="None"/>
          <w:rFonts w:ascii="Arial" w:hAnsi="Arial"/>
          <w:kern w:val="0"/>
          <w:lang w:val="en-US"/>
        </w:rPr>
        <w:t xml:space="preserve"> as part of her </w:t>
      </w:r>
      <w:r w:rsidR="00F53000">
        <w:rPr>
          <w:rStyle w:val="None"/>
          <w:rFonts w:ascii="Arial" w:hAnsi="Arial"/>
          <w:kern w:val="0"/>
          <w:lang w:val="en-US"/>
        </w:rPr>
        <w:t>report advised</w:t>
      </w:r>
      <w:r>
        <w:rPr>
          <w:rStyle w:val="None"/>
          <w:rFonts w:ascii="Arial" w:hAnsi="Arial"/>
          <w:kern w:val="0"/>
          <w:lang w:val="en-US"/>
        </w:rPr>
        <w:t xml:space="preserve"> that </w:t>
      </w:r>
      <w:r w:rsidR="007D4E8A">
        <w:rPr>
          <w:rStyle w:val="None"/>
          <w:rFonts w:ascii="Arial" w:hAnsi="Arial"/>
          <w:kern w:val="0"/>
          <w:lang w:val="en-US"/>
        </w:rPr>
        <w:t>a resident had contacted her</w:t>
      </w:r>
      <w:r>
        <w:rPr>
          <w:rStyle w:val="None"/>
          <w:rFonts w:ascii="Arial" w:hAnsi="Arial"/>
          <w:kern w:val="0"/>
          <w:lang w:val="en-US"/>
        </w:rPr>
        <w:t xml:space="preserve"> to ask when the basket swing might be reinstated at the playground and if new equipment would be installed which was more suited to younger children. The basket swing needs to be looked at alongside the play area review. </w:t>
      </w:r>
      <w:r w:rsidRPr="00E21769">
        <w:rPr>
          <w:rStyle w:val="None"/>
          <w:rFonts w:ascii="Arial" w:hAnsi="Arial"/>
          <w:b/>
          <w:bCs/>
          <w:kern w:val="0"/>
          <w:lang w:val="en-US"/>
        </w:rPr>
        <w:t xml:space="preserve">Action </w:t>
      </w:r>
      <w:r>
        <w:rPr>
          <w:rStyle w:val="None"/>
          <w:rFonts w:ascii="Arial" w:hAnsi="Arial"/>
          <w:kern w:val="0"/>
          <w:lang w:val="en-US"/>
        </w:rPr>
        <w:t xml:space="preserve">Cllr Cook. There is </w:t>
      </w:r>
      <w:r w:rsidR="009D74BB">
        <w:rPr>
          <w:rStyle w:val="None"/>
          <w:rFonts w:ascii="Arial" w:hAnsi="Arial"/>
          <w:kern w:val="0"/>
          <w:lang w:val="en-US"/>
        </w:rPr>
        <w:t>already equipment</w:t>
      </w:r>
      <w:r>
        <w:rPr>
          <w:rStyle w:val="None"/>
          <w:rFonts w:ascii="Arial" w:hAnsi="Arial"/>
          <w:kern w:val="0"/>
          <w:lang w:val="en-US"/>
        </w:rPr>
        <w:t xml:space="preserve"> in place which is suitable for younger </w:t>
      </w:r>
      <w:r w:rsidR="00E21769">
        <w:rPr>
          <w:rStyle w:val="None"/>
          <w:rFonts w:ascii="Arial" w:hAnsi="Arial"/>
          <w:kern w:val="0"/>
          <w:lang w:val="en-US"/>
        </w:rPr>
        <w:t>children,</w:t>
      </w:r>
      <w:r>
        <w:rPr>
          <w:rStyle w:val="None"/>
          <w:rFonts w:ascii="Arial" w:hAnsi="Arial"/>
          <w:kern w:val="0"/>
          <w:lang w:val="en-US"/>
        </w:rPr>
        <w:t xml:space="preserve"> and the play area and woodland is there as an adventure experience.</w:t>
      </w:r>
      <w:r w:rsidR="007D4E8A">
        <w:rPr>
          <w:rStyle w:val="None"/>
          <w:rFonts w:ascii="Arial" w:hAnsi="Arial"/>
          <w:kern w:val="0"/>
          <w:lang w:val="en-US"/>
        </w:rPr>
        <w:t xml:space="preserve"> </w:t>
      </w:r>
      <w:r w:rsidR="009D74BB">
        <w:rPr>
          <w:rStyle w:val="None"/>
          <w:rFonts w:ascii="Arial" w:hAnsi="Arial"/>
          <w:kern w:val="0"/>
          <w:lang w:val="en-US"/>
        </w:rPr>
        <w:t>Also,</w:t>
      </w:r>
      <w:r>
        <w:rPr>
          <w:rStyle w:val="None"/>
          <w:rFonts w:ascii="Arial" w:hAnsi="Arial"/>
          <w:kern w:val="0"/>
          <w:lang w:val="en-US"/>
        </w:rPr>
        <w:t xml:space="preserve"> a request for more seating</w:t>
      </w:r>
      <w:r w:rsidR="009D74BB">
        <w:rPr>
          <w:rStyle w:val="None"/>
          <w:rFonts w:ascii="Arial" w:hAnsi="Arial"/>
          <w:kern w:val="0"/>
          <w:lang w:val="en-US"/>
        </w:rPr>
        <w:t>,</w:t>
      </w:r>
      <w:r>
        <w:rPr>
          <w:rStyle w:val="None"/>
          <w:rFonts w:ascii="Arial" w:hAnsi="Arial"/>
          <w:kern w:val="0"/>
          <w:lang w:val="en-US"/>
        </w:rPr>
        <w:t xml:space="preserve"> possibly with a back on it </w:t>
      </w:r>
      <w:r w:rsidR="009D74BB">
        <w:rPr>
          <w:rStyle w:val="None"/>
          <w:rFonts w:ascii="Arial" w:hAnsi="Arial"/>
          <w:kern w:val="0"/>
          <w:lang w:val="en-US"/>
        </w:rPr>
        <w:t xml:space="preserve">located </w:t>
      </w:r>
      <w:r>
        <w:rPr>
          <w:rStyle w:val="None"/>
          <w:rFonts w:ascii="Arial" w:hAnsi="Arial"/>
          <w:kern w:val="0"/>
          <w:lang w:val="en-US"/>
        </w:rPr>
        <w:t>in the sun has been made. It was</w:t>
      </w:r>
      <w:r w:rsidR="007D4E8A">
        <w:rPr>
          <w:rStyle w:val="None"/>
          <w:rFonts w:ascii="Arial" w:hAnsi="Arial"/>
          <w:kern w:val="0"/>
          <w:lang w:val="en-US"/>
        </w:rPr>
        <w:t xml:space="preserve"> </w:t>
      </w:r>
      <w:r>
        <w:rPr>
          <w:rStyle w:val="None"/>
          <w:rFonts w:ascii="Arial" w:hAnsi="Arial"/>
          <w:kern w:val="0"/>
          <w:lang w:val="en-US"/>
        </w:rPr>
        <w:t xml:space="preserve">agreed to explore </w:t>
      </w:r>
      <w:proofErr w:type="gramStart"/>
      <w:r>
        <w:rPr>
          <w:rStyle w:val="None"/>
          <w:rFonts w:ascii="Arial" w:hAnsi="Arial"/>
          <w:kern w:val="0"/>
          <w:lang w:val="en-US"/>
        </w:rPr>
        <w:t>if</w:t>
      </w:r>
      <w:proofErr w:type="gramEnd"/>
      <w:r>
        <w:rPr>
          <w:rStyle w:val="None"/>
          <w:rFonts w:ascii="Arial" w:hAnsi="Arial"/>
          <w:kern w:val="0"/>
          <w:lang w:val="en-US"/>
        </w:rPr>
        <w:t xml:space="preserve"> the Jubilee bench could be relocated and</w:t>
      </w:r>
      <w:r w:rsidR="00E21769">
        <w:rPr>
          <w:rStyle w:val="None"/>
          <w:rFonts w:ascii="Arial" w:hAnsi="Arial"/>
          <w:kern w:val="0"/>
          <w:lang w:val="en-US"/>
        </w:rPr>
        <w:t xml:space="preserve"> / or </w:t>
      </w:r>
      <w:r>
        <w:rPr>
          <w:rStyle w:val="None"/>
          <w:rFonts w:ascii="Arial" w:hAnsi="Arial"/>
          <w:kern w:val="0"/>
          <w:lang w:val="en-US"/>
        </w:rPr>
        <w:t xml:space="preserve">if an additional bench could be purchased. </w:t>
      </w:r>
      <w:r>
        <w:rPr>
          <w:rStyle w:val="None"/>
          <w:rFonts w:ascii="Arial" w:hAnsi="Arial"/>
          <w:b/>
          <w:bCs/>
          <w:kern w:val="0"/>
          <w:lang w:val="en-US"/>
        </w:rPr>
        <w:t>Action</w:t>
      </w:r>
      <w:r>
        <w:rPr>
          <w:rStyle w:val="None"/>
          <w:rFonts w:ascii="Arial" w:hAnsi="Arial"/>
          <w:kern w:val="0"/>
          <w:lang w:val="en-US"/>
        </w:rPr>
        <w:t xml:space="preserve"> Cllr Cook</w:t>
      </w:r>
    </w:p>
    <w:p w14:paraId="37A6B1AA" w14:textId="2F966D7E" w:rsidR="00F01D60" w:rsidRDefault="00FD7413">
      <w:pPr>
        <w:pStyle w:val="Body"/>
        <w:widowControl w:val="0"/>
        <w:numPr>
          <w:ilvl w:val="0"/>
          <w:numId w:val="5"/>
        </w:numPr>
        <w:spacing w:after="0" w:line="240" w:lineRule="auto"/>
        <w:jc w:val="both"/>
        <w:rPr>
          <w:rFonts w:ascii="Arial" w:hAnsi="Arial"/>
          <w:lang w:val="en-US"/>
        </w:rPr>
      </w:pPr>
      <w:r>
        <w:rPr>
          <w:rStyle w:val="None"/>
          <w:rFonts w:ascii="Arial" w:hAnsi="Arial"/>
          <w:kern w:val="0"/>
          <w:lang w:val="en-US"/>
        </w:rPr>
        <w:t>Clerk</w:t>
      </w:r>
      <w:r w:rsidR="00F53000">
        <w:rPr>
          <w:rStyle w:val="None"/>
          <w:rFonts w:ascii="Arial" w:hAnsi="Arial"/>
          <w:kern w:val="0"/>
          <w:lang w:val="en-US"/>
        </w:rPr>
        <w:t xml:space="preserve"> report. The Clerk advised that a letter had been received from Mid Suffolk District Council dated 2</w:t>
      </w:r>
      <w:r w:rsidR="00F53000" w:rsidRPr="00F53000">
        <w:rPr>
          <w:rStyle w:val="None"/>
          <w:rFonts w:ascii="Arial" w:hAnsi="Arial"/>
          <w:kern w:val="0"/>
          <w:vertAlign w:val="superscript"/>
          <w:lang w:val="en-US"/>
        </w:rPr>
        <w:t>nd</w:t>
      </w:r>
      <w:r w:rsidR="00F53000">
        <w:rPr>
          <w:rStyle w:val="None"/>
          <w:rFonts w:ascii="Arial" w:hAnsi="Arial"/>
          <w:kern w:val="0"/>
          <w:lang w:val="en-US"/>
        </w:rPr>
        <w:t xml:space="preserve"> September advising that the</w:t>
      </w:r>
      <w:r w:rsidR="00F53000" w:rsidRPr="00F53000">
        <w:rPr>
          <w:rStyle w:val="None"/>
          <w:rFonts w:ascii="Arial" w:hAnsi="Arial"/>
          <w:kern w:val="0"/>
          <w:lang w:val="en-US"/>
        </w:rPr>
        <w:t xml:space="preserve"> </w:t>
      </w:r>
      <w:r w:rsidR="00F53000">
        <w:rPr>
          <w:rStyle w:val="None"/>
          <w:rFonts w:ascii="Arial" w:hAnsi="Arial"/>
          <w:kern w:val="0"/>
          <w:lang w:val="en-US"/>
        </w:rPr>
        <w:t xml:space="preserve">nomination to list the Punch Bowl as an Asset of Community Value had been accepted and will be in place until September 2030. The Clerk had been </w:t>
      </w:r>
      <w:r w:rsidR="007D4E8A">
        <w:rPr>
          <w:rStyle w:val="None"/>
          <w:rFonts w:ascii="Arial" w:hAnsi="Arial"/>
          <w:kern w:val="0"/>
          <w:lang w:val="en-US"/>
        </w:rPr>
        <w:t>contacted</w:t>
      </w:r>
      <w:r w:rsidR="00F53000">
        <w:rPr>
          <w:rStyle w:val="None"/>
          <w:rFonts w:ascii="Arial" w:hAnsi="Arial"/>
          <w:kern w:val="0"/>
          <w:lang w:val="en-US"/>
        </w:rPr>
        <w:t xml:space="preserve"> </w:t>
      </w:r>
      <w:r w:rsidR="007D4E8A">
        <w:rPr>
          <w:rStyle w:val="None"/>
          <w:rFonts w:ascii="Arial" w:hAnsi="Arial"/>
          <w:kern w:val="0"/>
          <w:lang w:val="en-US"/>
        </w:rPr>
        <w:t xml:space="preserve">by the </w:t>
      </w:r>
      <w:proofErr w:type="spellStart"/>
      <w:r w:rsidR="00F53000">
        <w:rPr>
          <w:rStyle w:val="None"/>
          <w:rFonts w:ascii="Arial" w:hAnsi="Arial"/>
          <w:kern w:val="0"/>
          <w:lang w:val="en-US"/>
        </w:rPr>
        <w:t>Ofton</w:t>
      </w:r>
      <w:proofErr w:type="spellEnd"/>
      <w:r w:rsidR="00F53000">
        <w:rPr>
          <w:rStyle w:val="None"/>
          <w:rFonts w:ascii="Arial" w:hAnsi="Arial"/>
          <w:kern w:val="0"/>
          <w:lang w:val="en-US"/>
        </w:rPr>
        <w:t xml:space="preserve"> and </w:t>
      </w:r>
      <w:proofErr w:type="spellStart"/>
      <w:r w:rsidR="00F53000">
        <w:rPr>
          <w:rStyle w:val="None"/>
          <w:rFonts w:ascii="Arial" w:hAnsi="Arial"/>
          <w:kern w:val="0"/>
          <w:lang w:val="en-US"/>
        </w:rPr>
        <w:t>Willisham</w:t>
      </w:r>
      <w:proofErr w:type="spellEnd"/>
      <w:r w:rsidR="00F53000">
        <w:rPr>
          <w:rStyle w:val="None"/>
          <w:rFonts w:ascii="Arial" w:hAnsi="Arial"/>
          <w:kern w:val="0"/>
          <w:lang w:val="en-US"/>
        </w:rPr>
        <w:t xml:space="preserve"> Clerk regarding </w:t>
      </w:r>
      <w:r w:rsidR="007D4E8A">
        <w:rPr>
          <w:rStyle w:val="None"/>
          <w:rFonts w:ascii="Arial" w:hAnsi="Arial"/>
          <w:kern w:val="0"/>
          <w:lang w:val="en-US"/>
        </w:rPr>
        <w:t xml:space="preserve">a </w:t>
      </w:r>
      <w:r w:rsidR="00F53000">
        <w:rPr>
          <w:rStyle w:val="None"/>
          <w:rFonts w:ascii="Arial" w:hAnsi="Arial"/>
          <w:kern w:val="0"/>
          <w:lang w:val="en-US"/>
        </w:rPr>
        <w:t xml:space="preserve">public meeting to discuss the </w:t>
      </w:r>
      <w:r w:rsidR="007D4E8A">
        <w:rPr>
          <w:rStyle w:val="None"/>
          <w:rFonts w:ascii="Arial" w:hAnsi="Arial"/>
          <w:kern w:val="0"/>
          <w:lang w:val="en-US"/>
        </w:rPr>
        <w:t>Norwich</w:t>
      </w:r>
      <w:r w:rsidR="00F53000">
        <w:rPr>
          <w:rStyle w:val="None"/>
          <w:rFonts w:ascii="Arial" w:hAnsi="Arial"/>
          <w:kern w:val="0"/>
          <w:lang w:val="en-US"/>
        </w:rPr>
        <w:t xml:space="preserve"> to Tilbury </w:t>
      </w:r>
      <w:r w:rsidR="007D4E8A">
        <w:rPr>
          <w:rStyle w:val="None"/>
          <w:rFonts w:ascii="Arial" w:hAnsi="Arial"/>
          <w:kern w:val="0"/>
          <w:lang w:val="en-US"/>
        </w:rPr>
        <w:t>overground</w:t>
      </w:r>
      <w:r w:rsidR="00F53000">
        <w:rPr>
          <w:rStyle w:val="None"/>
          <w:rFonts w:ascii="Arial" w:hAnsi="Arial"/>
          <w:kern w:val="0"/>
          <w:lang w:val="en-US"/>
        </w:rPr>
        <w:t xml:space="preserve"> power lines due to take place on 30</w:t>
      </w:r>
      <w:r w:rsidR="00F53000" w:rsidRPr="00F53000">
        <w:rPr>
          <w:rStyle w:val="None"/>
          <w:rFonts w:ascii="Arial" w:hAnsi="Arial"/>
          <w:kern w:val="0"/>
          <w:vertAlign w:val="superscript"/>
          <w:lang w:val="en-US"/>
        </w:rPr>
        <w:t>th</w:t>
      </w:r>
      <w:r w:rsidR="00F53000">
        <w:rPr>
          <w:rStyle w:val="None"/>
          <w:rFonts w:ascii="Arial" w:hAnsi="Arial"/>
          <w:kern w:val="0"/>
          <w:lang w:val="en-US"/>
        </w:rPr>
        <w:t xml:space="preserve"> October. N</w:t>
      </w:r>
      <w:r w:rsidR="007D4E8A">
        <w:rPr>
          <w:rStyle w:val="None"/>
          <w:rFonts w:ascii="Arial" w:hAnsi="Arial"/>
          <w:kern w:val="0"/>
          <w:lang w:val="en-US"/>
        </w:rPr>
        <w:t>o</w:t>
      </w:r>
      <w:r w:rsidR="00F53000">
        <w:rPr>
          <w:rStyle w:val="None"/>
          <w:rFonts w:ascii="Arial" w:hAnsi="Arial"/>
          <w:kern w:val="0"/>
          <w:lang w:val="en-US"/>
        </w:rPr>
        <w:t xml:space="preserve"> </w:t>
      </w:r>
      <w:proofErr w:type="spellStart"/>
      <w:r w:rsidR="007D4E8A">
        <w:rPr>
          <w:rStyle w:val="None"/>
          <w:rFonts w:ascii="Arial" w:hAnsi="Arial"/>
          <w:kern w:val="0"/>
          <w:lang w:val="en-US"/>
        </w:rPr>
        <w:t>Councillors</w:t>
      </w:r>
      <w:proofErr w:type="spellEnd"/>
      <w:r w:rsidR="00F53000">
        <w:rPr>
          <w:rStyle w:val="None"/>
          <w:rFonts w:ascii="Arial" w:hAnsi="Arial"/>
          <w:kern w:val="0"/>
          <w:lang w:val="en-US"/>
        </w:rPr>
        <w:t xml:space="preserve"> </w:t>
      </w:r>
      <w:r w:rsidR="007D4E8A">
        <w:rPr>
          <w:rStyle w:val="None"/>
          <w:rFonts w:ascii="Arial" w:hAnsi="Arial"/>
          <w:kern w:val="0"/>
          <w:lang w:val="en-US"/>
        </w:rPr>
        <w:t>are available</w:t>
      </w:r>
      <w:r w:rsidR="00F53000">
        <w:rPr>
          <w:rStyle w:val="None"/>
          <w:rFonts w:ascii="Arial" w:hAnsi="Arial"/>
          <w:kern w:val="0"/>
          <w:lang w:val="en-US"/>
        </w:rPr>
        <w:t xml:space="preserve"> to </w:t>
      </w:r>
      <w:proofErr w:type="gramStart"/>
      <w:r w:rsidR="00F53000">
        <w:rPr>
          <w:rStyle w:val="None"/>
          <w:rFonts w:ascii="Arial" w:hAnsi="Arial"/>
          <w:kern w:val="0"/>
          <w:lang w:val="en-US"/>
        </w:rPr>
        <w:t>atte</w:t>
      </w:r>
      <w:r w:rsidR="007D4E8A">
        <w:rPr>
          <w:rStyle w:val="None"/>
          <w:rFonts w:ascii="Arial" w:hAnsi="Arial"/>
          <w:kern w:val="0"/>
          <w:lang w:val="en-US"/>
        </w:rPr>
        <w:t>n</w:t>
      </w:r>
      <w:r w:rsidR="00F53000">
        <w:rPr>
          <w:rStyle w:val="None"/>
          <w:rFonts w:ascii="Arial" w:hAnsi="Arial"/>
          <w:kern w:val="0"/>
          <w:lang w:val="en-US"/>
        </w:rPr>
        <w:t>d</w:t>
      </w:r>
      <w:proofErr w:type="gramEnd"/>
      <w:r w:rsidR="00F53000">
        <w:rPr>
          <w:rStyle w:val="None"/>
          <w:rFonts w:ascii="Arial" w:hAnsi="Arial"/>
          <w:kern w:val="0"/>
          <w:lang w:val="en-US"/>
        </w:rPr>
        <w:t xml:space="preserve"> and the Clerk </w:t>
      </w:r>
      <w:r w:rsidR="00D259D4">
        <w:rPr>
          <w:rStyle w:val="None"/>
          <w:rFonts w:ascii="Arial" w:hAnsi="Arial"/>
          <w:kern w:val="0"/>
          <w:lang w:val="en-US"/>
        </w:rPr>
        <w:t>wa</w:t>
      </w:r>
      <w:r w:rsidR="00CD1814">
        <w:rPr>
          <w:rStyle w:val="None"/>
          <w:rFonts w:ascii="Arial" w:hAnsi="Arial"/>
          <w:kern w:val="0"/>
          <w:lang w:val="en-US"/>
        </w:rPr>
        <w:t xml:space="preserve">s asked </w:t>
      </w:r>
      <w:r w:rsidR="00F53000">
        <w:rPr>
          <w:rStyle w:val="None"/>
          <w:rFonts w:ascii="Arial" w:hAnsi="Arial"/>
          <w:kern w:val="0"/>
          <w:lang w:val="en-US"/>
        </w:rPr>
        <w:t xml:space="preserve">to </w:t>
      </w:r>
      <w:proofErr w:type="gramStart"/>
      <w:r w:rsidR="007D4E8A">
        <w:rPr>
          <w:rStyle w:val="None"/>
          <w:rFonts w:ascii="Arial" w:hAnsi="Arial"/>
          <w:kern w:val="0"/>
          <w:lang w:val="en-US"/>
        </w:rPr>
        <w:t>write</w:t>
      </w:r>
      <w:r w:rsidR="00F53000">
        <w:rPr>
          <w:rStyle w:val="None"/>
          <w:rFonts w:ascii="Arial" w:hAnsi="Arial"/>
          <w:kern w:val="0"/>
          <w:lang w:val="en-US"/>
        </w:rPr>
        <w:t xml:space="preserve"> giving</w:t>
      </w:r>
      <w:proofErr w:type="gramEnd"/>
      <w:r w:rsidR="00F53000">
        <w:rPr>
          <w:rStyle w:val="None"/>
          <w:rFonts w:ascii="Arial" w:hAnsi="Arial"/>
          <w:kern w:val="0"/>
          <w:lang w:val="en-US"/>
        </w:rPr>
        <w:t xml:space="preserve"> </w:t>
      </w:r>
      <w:proofErr w:type="gramStart"/>
      <w:r w:rsidR="00F53000">
        <w:rPr>
          <w:rStyle w:val="None"/>
          <w:rFonts w:ascii="Arial" w:hAnsi="Arial"/>
          <w:kern w:val="0"/>
          <w:lang w:val="en-US"/>
        </w:rPr>
        <w:t xml:space="preserve">the </w:t>
      </w:r>
      <w:r w:rsidR="007D4E8A">
        <w:rPr>
          <w:rStyle w:val="None"/>
          <w:rFonts w:ascii="Arial" w:hAnsi="Arial"/>
          <w:kern w:val="0"/>
          <w:lang w:val="en-US"/>
        </w:rPr>
        <w:t>apologies</w:t>
      </w:r>
      <w:proofErr w:type="gramEnd"/>
      <w:r w:rsidR="00F53000">
        <w:rPr>
          <w:rStyle w:val="None"/>
          <w:rFonts w:ascii="Arial" w:hAnsi="Arial"/>
          <w:kern w:val="0"/>
          <w:lang w:val="en-US"/>
        </w:rPr>
        <w:t xml:space="preserve"> fr</w:t>
      </w:r>
      <w:r w:rsidR="007D4E8A">
        <w:rPr>
          <w:rStyle w:val="None"/>
          <w:rFonts w:ascii="Arial" w:hAnsi="Arial"/>
          <w:kern w:val="0"/>
          <w:lang w:val="en-US"/>
        </w:rPr>
        <w:t>o</w:t>
      </w:r>
      <w:r w:rsidR="00F53000">
        <w:rPr>
          <w:rStyle w:val="None"/>
          <w:rFonts w:ascii="Arial" w:hAnsi="Arial"/>
          <w:kern w:val="0"/>
          <w:lang w:val="en-US"/>
        </w:rPr>
        <w:t xml:space="preserve">m Battisford and </w:t>
      </w:r>
      <w:proofErr w:type="gramStart"/>
      <w:r w:rsidR="007D4E8A">
        <w:rPr>
          <w:rStyle w:val="None"/>
          <w:rFonts w:ascii="Arial" w:hAnsi="Arial"/>
          <w:kern w:val="0"/>
          <w:lang w:val="en-US"/>
        </w:rPr>
        <w:t>ask</w:t>
      </w:r>
      <w:r w:rsidR="00CD1814">
        <w:rPr>
          <w:rStyle w:val="None"/>
          <w:rFonts w:ascii="Arial" w:hAnsi="Arial"/>
          <w:kern w:val="0"/>
          <w:lang w:val="en-US"/>
        </w:rPr>
        <w:t>ing</w:t>
      </w:r>
      <w:proofErr w:type="gramEnd"/>
      <w:r w:rsidR="00F53000">
        <w:rPr>
          <w:rStyle w:val="None"/>
          <w:rFonts w:ascii="Arial" w:hAnsi="Arial"/>
          <w:kern w:val="0"/>
          <w:lang w:val="en-US"/>
        </w:rPr>
        <w:t xml:space="preserve"> for the notes </w:t>
      </w:r>
      <w:proofErr w:type="gramStart"/>
      <w:r w:rsidR="00F53000">
        <w:rPr>
          <w:rStyle w:val="None"/>
          <w:rFonts w:ascii="Arial" w:hAnsi="Arial"/>
          <w:kern w:val="0"/>
          <w:lang w:val="en-US"/>
        </w:rPr>
        <w:t>of</w:t>
      </w:r>
      <w:proofErr w:type="gramEnd"/>
      <w:r w:rsidR="00F53000">
        <w:rPr>
          <w:rStyle w:val="None"/>
          <w:rFonts w:ascii="Arial" w:hAnsi="Arial"/>
          <w:kern w:val="0"/>
          <w:lang w:val="en-US"/>
        </w:rPr>
        <w:t xml:space="preserve"> the me</w:t>
      </w:r>
      <w:r w:rsidR="007D4E8A">
        <w:rPr>
          <w:rStyle w:val="None"/>
          <w:rFonts w:ascii="Arial" w:hAnsi="Arial"/>
          <w:kern w:val="0"/>
          <w:lang w:val="en-US"/>
        </w:rPr>
        <w:t>e</w:t>
      </w:r>
      <w:r w:rsidR="00F53000">
        <w:rPr>
          <w:rStyle w:val="None"/>
          <w:rFonts w:ascii="Arial" w:hAnsi="Arial"/>
          <w:kern w:val="0"/>
          <w:lang w:val="en-US"/>
        </w:rPr>
        <w:t xml:space="preserve">ting to be sent through. </w:t>
      </w:r>
      <w:r w:rsidR="00F53000" w:rsidRPr="007D4E8A">
        <w:rPr>
          <w:rStyle w:val="None"/>
          <w:rFonts w:ascii="Arial" w:hAnsi="Arial"/>
          <w:b/>
          <w:bCs/>
          <w:kern w:val="0"/>
          <w:lang w:val="en-US"/>
        </w:rPr>
        <w:t>Action Clerk</w:t>
      </w:r>
      <w:r w:rsidR="00F53000">
        <w:rPr>
          <w:rStyle w:val="None"/>
          <w:rFonts w:ascii="Arial" w:hAnsi="Arial"/>
          <w:kern w:val="0"/>
          <w:lang w:val="en-US"/>
        </w:rPr>
        <w:t xml:space="preserve">. </w:t>
      </w:r>
      <w:r w:rsidR="007D4E8A">
        <w:rPr>
          <w:rStyle w:val="None"/>
          <w:rFonts w:ascii="Arial" w:hAnsi="Arial"/>
          <w:kern w:val="0"/>
          <w:lang w:val="en-US"/>
        </w:rPr>
        <w:t>In relation to this subject t</w:t>
      </w:r>
      <w:r w:rsidR="00F53000">
        <w:rPr>
          <w:rStyle w:val="None"/>
          <w:rFonts w:ascii="Arial" w:hAnsi="Arial"/>
          <w:kern w:val="0"/>
          <w:lang w:val="en-US"/>
        </w:rPr>
        <w:t xml:space="preserve">he Clerk had </w:t>
      </w:r>
      <w:r w:rsidR="007D4E8A">
        <w:rPr>
          <w:rStyle w:val="None"/>
          <w:rFonts w:ascii="Arial" w:hAnsi="Arial"/>
          <w:kern w:val="0"/>
          <w:lang w:val="en-US"/>
        </w:rPr>
        <w:t xml:space="preserve">also </w:t>
      </w:r>
      <w:r w:rsidR="00F53000">
        <w:rPr>
          <w:rStyle w:val="None"/>
          <w:rFonts w:ascii="Arial" w:hAnsi="Arial"/>
          <w:kern w:val="0"/>
          <w:lang w:val="en-US"/>
        </w:rPr>
        <w:t xml:space="preserve">received </w:t>
      </w:r>
      <w:r w:rsidR="007D4E8A">
        <w:rPr>
          <w:rStyle w:val="None"/>
          <w:rFonts w:ascii="Arial" w:hAnsi="Arial"/>
          <w:kern w:val="0"/>
          <w:lang w:val="en-US"/>
        </w:rPr>
        <w:t xml:space="preserve">correspondence </w:t>
      </w:r>
      <w:r w:rsidR="00F53000">
        <w:rPr>
          <w:rStyle w:val="None"/>
          <w:rFonts w:ascii="Arial" w:hAnsi="Arial"/>
          <w:kern w:val="0"/>
          <w:lang w:val="en-US"/>
        </w:rPr>
        <w:t>gi</w:t>
      </w:r>
      <w:r w:rsidR="007D4E8A">
        <w:rPr>
          <w:rStyle w:val="None"/>
          <w:rFonts w:ascii="Arial" w:hAnsi="Arial"/>
          <w:kern w:val="0"/>
          <w:lang w:val="en-US"/>
        </w:rPr>
        <w:t>v</w:t>
      </w:r>
      <w:r w:rsidR="00F53000">
        <w:rPr>
          <w:rStyle w:val="None"/>
          <w:rFonts w:ascii="Arial" w:hAnsi="Arial"/>
          <w:kern w:val="0"/>
          <w:lang w:val="en-US"/>
        </w:rPr>
        <w:t xml:space="preserve">ing the Council the opportunity to </w:t>
      </w:r>
      <w:r w:rsidR="007D4E8A">
        <w:rPr>
          <w:rStyle w:val="None"/>
          <w:rFonts w:ascii="Arial" w:hAnsi="Arial"/>
          <w:kern w:val="0"/>
          <w:lang w:val="en-US"/>
        </w:rPr>
        <w:t xml:space="preserve">register as an interested party. </w:t>
      </w:r>
      <w:proofErr w:type="spellStart"/>
      <w:r w:rsidR="0028603C">
        <w:rPr>
          <w:rStyle w:val="None"/>
          <w:rFonts w:ascii="Arial" w:hAnsi="Arial"/>
          <w:kern w:val="0"/>
          <w:lang w:val="en-US"/>
        </w:rPr>
        <w:lastRenderedPageBreak/>
        <w:t>Councillors</w:t>
      </w:r>
      <w:proofErr w:type="spellEnd"/>
      <w:r w:rsidR="0028603C">
        <w:rPr>
          <w:rStyle w:val="None"/>
          <w:rFonts w:ascii="Arial" w:hAnsi="Arial"/>
          <w:kern w:val="0"/>
          <w:lang w:val="en-US"/>
        </w:rPr>
        <w:t xml:space="preserve"> agreed</w:t>
      </w:r>
      <w:r w:rsidR="007D4E8A">
        <w:rPr>
          <w:rStyle w:val="None"/>
          <w:rFonts w:ascii="Arial" w:hAnsi="Arial"/>
          <w:kern w:val="0"/>
          <w:lang w:val="en-US"/>
        </w:rPr>
        <w:t xml:space="preserve"> </w:t>
      </w:r>
      <w:r w:rsidR="0028603C">
        <w:rPr>
          <w:rStyle w:val="None"/>
          <w:rFonts w:ascii="Arial" w:hAnsi="Arial"/>
          <w:kern w:val="0"/>
          <w:lang w:val="en-US"/>
        </w:rPr>
        <w:t xml:space="preserve">unanimously for this registration to be made. </w:t>
      </w:r>
      <w:r w:rsidR="007D4E8A" w:rsidRPr="007D4E8A">
        <w:rPr>
          <w:rStyle w:val="None"/>
          <w:rFonts w:ascii="Arial" w:hAnsi="Arial"/>
          <w:b/>
          <w:bCs/>
          <w:kern w:val="0"/>
          <w:lang w:val="en-US"/>
        </w:rPr>
        <w:t>Action Clerk</w:t>
      </w:r>
      <w:r w:rsidR="007D4E8A">
        <w:rPr>
          <w:rStyle w:val="None"/>
          <w:rFonts w:ascii="Arial" w:hAnsi="Arial"/>
          <w:kern w:val="0"/>
          <w:lang w:val="en-US"/>
        </w:rPr>
        <w:t xml:space="preserve">  </w:t>
      </w:r>
    </w:p>
    <w:p w14:paraId="10FA9C08" w14:textId="38F34C99" w:rsidR="00F01D60" w:rsidRDefault="00FD7413">
      <w:pPr>
        <w:pStyle w:val="Body"/>
        <w:widowControl w:val="0"/>
        <w:numPr>
          <w:ilvl w:val="0"/>
          <w:numId w:val="5"/>
        </w:numPr>
        <w:spacing w:after="0" w:line="240" w:lineRule="auto"/>
        <w:jc w:val="both"/>
        <w:rPr>
          <w:rFonts w:ascii="Arial" w:hAnsi="Arial"/>
          <w:lang w:val="fr-FR"/>
        </w:rPr>
      </w:pPr>
      <w:r>
        <w:rPr>
          <w:rStyle w:val="None"/>
          <w:rFonts w:ascii="Arial" w:hAnsi="Arial"/>
          <w:kern w:val="0"/>
          <w:lang w:val="fr-FR"/>
        </w:rPr>
        <w:t>Devolution</w:t>
      </w:r>
      <w:r w:rsidR="007D4E8A">
        <w:rPr>
          <w:rStyle w:val="None"/>
          <w:rFonts w:ascii="Arial" w:hAnsi="Arial"/>
          <w:kern w:val="0"/>
          <w:lang w:val="fr-FR"/>
        </w:rPr>
        <w:t>. Cllr Pope and the Clerk had attended an electronic meeting at which the Suffolk County Counc</w:t>
      </w:r>
      <w:r w:rsidR="0028603C">
        <w:rPr>
          <w:rStyle w:val="None"/>
          <w:rFonts w:ascii="Arial" w:hAnsi="Arial"/>
          <w:kern w:val="0"/>
          <w:lang w:val="fr-FR"/>
        </w:rPr>
        <w:t>i</w:t>
      </w:r>
      <w:r w:rsidR="007D4E8A">
        <w:rPr>
          <w:rStyle w:val="None"/>
          <w:rFonts w:ascii="Arial" w:hAnsi="Arial"/>
          <w:kern w:val="0"/>
          <w:lang w:val="fr-FR"/>
        </w:rPr>
        <w:t>l Chi</w:t>
      </w:r>
      <w:r w:rsidR="0028603C">
        <w:rPr>
          <w:rStyle w:val="None"/>
          <w:rFonts w:ascii="Arial" w:hAnsi="Arial"/>
          <w:kern w:val="0"/>
          <w:lang w:val="fr-FR"/>
        </w:rPr>
        <w:t>e</w:t>
      </w:r>
      <w:r w:rsidR="007D4E8A">
        <w:rPr>
          <w:rStyle w:val="None"/>
          <w:rFonts w:ascii="Arial" w:hAnsi="Arial"/>
          <w:kern w:val="0"/>
          <w:lang w:val="fr-FR"/>
        </w:rPr>
        <w:t xml:space="preserve">f </w:t>
      </w:r>
      <w:r w:rsidR="0028603C">
        <w:rPr>
          <w:rStyle w:val="None"/>
          <w:rFonts w:ascii="Arial" w:hAnsi="Arial"/>
          <w:kern w:val="0"/>
          <w:lang w:val="fr-FR"/>
        </w:rPr>
        <w:t>E</w:t>
      </w:r>
      <w:r w:rsidR="007D4E8A">
        <w:rPr>
          <w:rStyle w:val="None"/>
          <w:rFonts w:ascii="Arial" w:hAnsi="Arial"/>
          <w:kern w:val="0"/>
          <w:lang w:val="fr-FR"/>
        </w:rPr>
        <w:t>xecuitve</w:t>
      </w:r>
      <w:r w:rsidR="008505D6">
        <w:rPr>
          <w:rStyle w:val="None"/>
          <w:rFonts w:ascii="Arial" w:hAnsi="Arial"/>
          <w:kern w:val="0"/>
          <w:lang w:val="fr-FR"/>
        </w:rPr>
        <w:t>,</w:t>
      </w:r>
      <w:r w:rsidR="007D4E8A">
        <w:rPr>
          <w:rStyle w:val="None"/>
          <w:rFonts w:ascii="Arial" w:hAnsi="Arial"/>
          <w:kern w:val="0"/>
          <w:lang w:val="fr-FR"/>
        </w:rPr>
        <w:t xml:space="preserve"> and Mid Suffolk and Babergh Chief Ex</w:t>
      </w:r>
      <w:r w:rsidR="0028603C">
        <w:rPr>
          <w:rStyle w:val="None"/>
          <w:rFonts w:ascii="Arial" w:hAnsi="Arial"/>
          <w:kern w:val="0"/>
          <w:lang w:val="fr-FR"/>
        </w:rPr>
        <w:t>e</w:t>
      </w:r>
      <w:r w:rsidR="007D4E8A">
        <w:rPr>
          <w:rStyle w:val="None"/>
          <w:rFonts w:ascii="Arial" w:hAnsi="Arial"/>
          <w:kern w:val="0"/>
          <w:lang w:val="fr-FR"/>
        </w:rPr>
        <w:t>cut</w:t>
      </w:r>
      <w:r w:rsidR="0028603C">
        <w:rPr>
          <w:rStyle w:val="None"/>
          <w:rFonts w:ascii="Arial" w:hAnsi="Arial"/>
          <w:kern w:val="0"/>
          <w:lang w:val="fr-FR"/>
        </w:rPr>
        <w:t>ive, on behalf</w:t>
      </w:r>
      <w:r w:rsidR="007D4E8A">
        <w:rPr>
          <w:rStyle w:val="None"/>
          <w:rFonts w:ascii="Arial" w:hAnsi="Arial"/>
          <w:kern w:val="0"/>
          <w:lang w:val="fr-FR"/>
        </w:rPr>
        <w:t xml:space="preserve"> of the di</w:t>
      </w:r>
      <w:r w:rsidR="0028603C">
        <w:rPr>
          <w:rStyle w:val="None"/>
          <w:rFonts w:ascii="Arial" w:hAnsi="Arial"/>
          <w:kern w:val="0"/>
          <w:lang w:val="fr-FR"/>
        </w:rPr>
        <w:t xml:space="preserve">stricts, gave </w:t>
      </w:r>
      <w:r w:rsidR="007D4E8A">
        <w:rPr>
          <w:rStyle w:val="None"/>
          <w:rFonts w:ascii="Arial" w:hAnsi="Arial"/>
          <w:kern w:val="0"/>
          <w:lang w:val="fr-FR"/>
        </w:rPr>
        <w:t>pres</w:t>
      </w:r>
      <w:r w:rsidR="0028603C">
        <w:rPr>
          <w:rStyle w:val="None"/>
          <w:rFonts w:ascii="Arial" w:hAnsi="Arial"/>
          <w:kern w:val="0"/>
          <w:lang w:val="fr-FR"/>
        </w:rPr>
        <w:t>e</w:t>
      </w:r>
      <w:r w:rsidR="007D4E8A">
        <w:rPr>
          <w:rStyle w:val="None"/>
          <w:rFonts w:ascii="Arial" w:hAnsi="Arial"/>
          <w:kern w:val="0"/>
          <w:lang w:val="fr-FR"/>
        </w:rPr>
        <w:t>nta</w:t>
      </w:r>
      <w:r w:rsidR="0028603C">
        <w:rPr>
          <w:rStyle w:val="None"/>
          <w:rFonts w:ascii="Arial" w:hAnsi="Arial"/>
          <w:kern w:val="0"/>
          <w:lang w:val="fr-FR"/>
        </w:rPr>
        <w:t>t</w:t>
      </w:r>
      <w:r w:rsidR="007D4E8A">
        <w:rPr>
          <w:rStyle w:val="None"/>
          <w:rFonts w:ascii="Arial" w:hAnsi="Arial"/>
          <w:kern w:val="0"/>
          <w:lang w:val="fr-FR"/>
        </w:rPr>
        <w:t>ions an</w:t>
      </w:r>
      <w:r w:rsidR="0028603C">
        <w:rPr>
          <w:rStyle w:val="None"/>
          <w:rFonts w:ascii="Arial" w:hAnsi="Arial"/>
          <w:kern w:val="0"/>
          <w:lang w:val="fr-FR"/>
        </w:rPr>
        <w:t>d</w:t>
      </w:r>
      <w:r w:rsidR="007D4E8A">
        <w:rPr>
          <w:rStyle w:val="None"/>
          <w:rFonts w:ascii="Arial" w:hAnsi="Arial"/>
          <w:kern w:val="0"/>
          <w:lang w:val="fr-FR"/>
        </w:rPr>
        <w:t xml:space="preserve"> an</w:t>
      </w:r>
      <w:r w:rsidR="0028603C">
        <w:rPr>
          <w:rStyle w:val="None"/>
          <w:rFonts w:ascii="Arial" w:hAnsi="Arial"/>
          <w:kern w:val="0"/>
          <w:lang w:val="fr-FR"/>
        </w:rPr>
        <w:t xml:space="preserve">swered </w:t>
      </w:r>
      <w:r w:rsidR="007D4E8A">
        <w:rPr>
          <w:rStyle w:val="None"/>
          <w:rFonts w:ascii="Arial" w:hAnsi="Arial"/>
          <w:kern w:val="0"/>
          <w:lang w:val="fr-FR"/>
        </w:rPr>
        <w:t>questions on th</w:t>
      </w:r>
      <w:r w:rsidR="0028603C">
        <w:rPr>
          <w:rStyle w:val="None"/>
          <w:rFonts w:ascii="Arial" w:hAnsi="Arial"/>
          <w:kern w:val="0"/>
          <w:lang w:val="fr-FR"/>
        </w:rPr>
        <w:t>ei</w:t>
      </w:r>
      <w:r w:rsidR="007D4E8A">
        <w:rPr>
          <w:rStyle w:val="None"/>
          <w:rFonts w:ascii="Arial" w:hAnsi="Arial"/>
          <w:kern w:val="0"/>
          <w:lang w:val="fr-FR"/>
        </w:rPr>
        <w:t>r parti</w:t>
      </w:r>
      <w:r w:rsidR="0028603C">
        <w:rPr>
          <w:rStyle w:val="None"/>
          <w:rFonts w:ascii="Arial" w:hAnsi="Arial"/>
          <w:kern w:val="0"/>
          <w:lang w:val="fr-FR"/>
        </w:rPr>
        <w:t>c</w:t>
      </w:r>
      <w:r w:rsidR="007D4E8A">
        <w:rPr>
          <w:rStyle w:val="None"/>
          <w:rFonts w:ascii="Arial" w:hAnsi="Arial"/>
          <w:kern w:val="0"/>
          <w:lang w:val="fr-FR"/>
        </w:rPr>
        <w:t>u</w:t>
      </w:r>
      <w:r w:rsidR="0028603C">
        <w:rPr>
          <w:rStyle w:val="None"/>
          <w:rFonts w:ascii="Arial" w:hAnsi="Arial"/>
          <w:kern w:val="0"/>
          <w:lang w:val="fr-FR"/>
        </w:rPr>
        <w:t>l</w:t>
      </w:r>
      <w:r w:rsidR="007D4E8A">
        <w:rPr>
          <w:rStyle w:val="None"/>
          <w:rFonts w:ascii="Arial" w:hAnsi="Arial"/>
          <w:kern w:val="0"/>
          <w:lang w:val="fr-FR"/>
        </w:rPr>
        <w:t>ar</w:t>
      </w:r>
      <w:r w:rsidR="0028603C">
        <w:rPr>
          <w:rStyle w:val="None"/>
          <w:rFonts w:ascii="Arial" w:hAnsi="Arial"/>
          <w:kern w:val="0"/>
          <w:lang w:val="fr-FR"/>
        </w:rPr>
        <w:t xml:space="preserve"> devolution</w:t>
      </w:r>
      <w:r w:rsidR="007D4E8A">
        <w:rPr>
          <w:rStyle w:val="None"/>
          <w:rFonts w:ascii="Arial" w:hAnsi="Arial"/>
          <w:kern w:val="0"/>
          <w:lang w:val="fr-FR"/>
        </w:rPr>
        <w:t xml:space="preserve"> pro</w:t>
      </w:r>
      <w:r w:rsidR="0028603C">
        <w:rPr>
          <w:rStyle w:val="None"/>
          <w:rFonts w:ascii="Arial" w:hAnsi="Arial"/>
          <w:kern w:val="0"/>
          <w:lang w:val="fr-FR"/>
        </w:rPr>
        <w:t>posals</w:t>
      </w:r>
      <w:r w:rsidR="007D4E8A">
        <w:rPr>
          <w:rStyle w:val="None"/>
          <w:rFonts w:ascii="Arial" w:hAnsi="Arial"/>
          <w:kern w:val="0"/>
          <w:lang w:val="fr-FR"/>
        </w:rPr>
        <w:t xml:space="preserve"> whic</w:t>
      </w:r>
      <w:r w:rsidR="0028603C">
        <w:rPr>
          <w:rStyle w:val="None"/>
          <w:rFonts w:ascii="Arial" w:hAnsi="Arial"/>
          <w:kern w:val="0"/>
          <w:lang w:val="fr-FR"/>
        </w:rPr>
        <w:t>h</w:t>
      </w:r>
      <w:r w:rsidR="007D4E8A">
        <w:rPr>
          <w:rStyle w:val="None"/>
          <w:rFonts w:ascii="Arial" w:hAnsi="Arial"/>
          <w:kern w:val="0"/>
          <w:lang w:val="fr-FR"/>
        </w:rPr>
        <w:t xml:space="preserve"> had now been submitted to </w:t>
      </w:r>
      <w:r w:rsidR="0028603C">
        <w:rPr>
          <w:rStyle w:val="None"/>
          <w:rFonts w:ascii="Arial" w:hAnsi="Arial"/>
          <w:kern w:val="0"/>
          <w:lang w:val="fr-FR"/>
        </w:rPr>
        <w:t>Go</w:t>
      </w:r>
      <w:r w:rsidR="007D4E8A">
        <w:rPr>
          <w:rStyle w:val="None"/>
          <w:rFonts w:ascii="Arial" w:hAnsi="Arial"/>
          <w:kern w:val="0"/>
          <w:lang w:val="fr-FR"/>
        </w:rPr>
        <w:t xml:space="preserve">vernment. </w:t>
      </w:r>
      <w:r w:rsidR="0028603C">
        <w:rPr>
          <w:rStyle w:val="None"/>
          <w:rFonts w:ascii="Arial" w:hAnsi="Arial"/>
          <w:kern w:val="0"/>
          <w:lang w:val="fr-FR"/>
        </w:rPr>
        <w:t xml:space="preserve">There was more detail in the 3 unitaries presentation. There was information given on the One Suffolk proposal concerning area commitees where parish councils could get involved.  It was felt that it would be useful for all Councillors to see the presentations. </w:t>
      </w:r>
      <w:r w:rsidR="0028603C" w:rsidRPr="0028603C">
        <w:rPr>
          <w:rStyle w:val="None"/>
          <w:rFonts w:ascii="Arial" w:hAnsi="Arial"/>
          <w:b/>
          <w:bCs/>
          <w:kern w:val="0"/>
          <w:lang w:val="fr-FR"/>
        </w:rPr>
        <w:t>Action Clerk.</w:t>
      </w:r>
      <w:r w:rsidR="007D4E8A">
        <w:rPr>
          <w:rStyle w:val="None"/>
          <w:rFonts w:ascii="Arial" w:hAnsi="Arial"/>
          <w:kern w:val="0"/>
          <w:lang w:val="fr-FR"/>
        </w:rPr>
        <w:t>The ti</w:t>
      </w:r>
      <w:r w:rsidR="0028603C">
        <w:rPr>
          <w:rStyle w:val="None"/>
          <w:rFonts w:ascii="Arial" w:hAnsi="Arial"/>
          <w:kern w:val="0"/>
          <w:lang w:val="fr-FR"/>
        </w:rPr>
        <w:t>mescale is that the Government will decide on thier pr</w:t>
      </w:r>
      <w:r w:rsidR="00542920">
        <w:rPr>
          <w:rStyle w:val="None"/>
          <w:rFonts w:ascii="Arial" w:hAnsi="Arial"/>
          <w:kern w:val="0"/>
          <w:lang w:val="fr-FR"/>
        </w:rPr>
        <w:t>e</w:t>
      </w:r>
      <w:r w:rsidR="0028603C">
        <w:rPr>
          <w:rStyle w:val="None"/>
          <w:rFonts w:ascii="Arial" w:hAnsi="Arial"/>
          <w:kern w:val="0"/>
          <w:lang w:val="fr-FR"/>
        </w:rPr>
        <w:t>fer</w:t>
      </w:r>
      <w:r w:rsidR="00542920">
        <w:rPr>
          <w:rStyle w:val="None"/>
          <w:rFonts w:ascii="Arial" w:hAnsi="Arial"/>
          <w:kern w:val="0"/>
          <w:lang w:val="fr-FR"/>
        </w:rPr>
        <w:t>r</w:t>
      </w:r>
      <w:r w:rsidR="0028603C">
        <w:rPr>
          <w:rStyle w:val="None"/>
          <w:rFonts w:ascii="Arial" w:hAnsi="Arial"/>
          <w:kern w:val="0"/>
          <w:lang w:val="fr-FR"/>
        </w:rPr>
        <w:t>ed model and then cons</w:t>
      </w:r>
      <w:r w:rsidR="00542920">
        <w:rPr>
          <w:rStyle w:val="None"/>
          <w:rFonts w:ascii="Arial" w:hAnsi="Arial"/>
          <w:kern w:val="0"/>
          <w:lang w:val="fr-FR"/>
        </w:rPr>
        <w:t>u</w:t>
      </w:r>
      <w:r w:rsidR="0028603C">
        <w:rPr>
          <w:rStyle w:val="None"/>
          <w:rFonts w:ascii="Arial" w:hAnsi="Arial"/>
          <w:kern w:val="0"/>
          <w:lang w:val="fr-FR"/>
        </w:rPr>
        <w:t xml:space="preserve">lt </w:t>
      </w:r>
      <w:r w:rsidR="00542920">
        <w:rPr>
          <w:rStyle w:val="None"/>
          <w:rFonts w:ascii="Arial" w:hAnsi="Arial"/>
          <w:kern w:val="0"/>
          <w:lang w:val="fr-FR"/>
        </w:rPr>
        <w:t>in January</w:t>
      </w:r>
      <w:r w:rsidR="007D4E8A">
        <w:rPr>
          <w:rStyle w:val="None"/>
          <w:rFonts w:ascii="Arial" w:hAnsi="Arial"/>
          <w:kern w:val="0"/>
          <w:lang w:val="fr-FR"/>
        </w:rPr>
        <w:t xml:space="preserve"> </w:t>
      </w:r>
      <w:r w:rsidR="00542920">
        <w:rPr>
          <w:rStyle w:val="None"/>
          <w:rFonts w:ascii="Arial" w:hAnsi="Arial"/>
          <w:kern w:val="0"/>
          <w:lang w:val="fr-FR"/>
        </w:rPr>
        <w:t>2026. There is a further event being help by SCC on 3rd November</w:t>
      </w:r>
      <w:r w:rsidR="00CD1814">
        <w:rPr>
          <w:rStyle w:val="None"/>
          <w:rFonts w:ascii="Arial" w:hAnsi="Arial"/>
          <w:kern w:val="0"/>
          <w:lang w:val="fr-FR"/>
        </w:rPr>
        <w:t>,</w:t>
      </w:r>
      <w:r w:rsidR="00542920">
        <w:rPr>
          <w:rStyle w:val="None"/>
          <w:rFonts w:ascii="Arial" w:hAnsi="Arial"/>
          <w:kern w:val="0"/>
          <w:lang w:val="fr-FR"/>
        </w:rPr>
        <w:t xml:space="preserve"> however it was considered that there was no further information to be gained by attending this.</w:t>
      </w:r>
    </w:p>
    <w:p w14:paraId="79408724" w14:textId="38F1ACC0" w:rsidR="00F01D60" w:rsidRPr="00542920" w:rsidRDefault="00FD7413">
      <w:pPr>
        <w:pStyle w:val="Body"/>
        <w:widowControl w:val="0"/>
        <w:numPr>
          <w:ilvl w:val="0"/>
          <w:numId w:val="5"/>
        </w:numPr>
        <w:spacing w:after="0" w:line="240" w:lineRule="auto"/>
        <w:jc w:val="both"/>
        <w:rPr>
          <w:rFonts w:ascii="Arial" w:hAnsi="Arial"/>
          <w:b/>
          <w:bCs/>
          <w:lang w:val="en-US"/>
        </w:rPr>
      </w:pPr>
      <w:r>
        <w:rPr>
          <w:rStyle w:val="None"/>
          <w:rFonts w:ascii="Arial" w:hAnsi="Arial"/>
          <w:kern w:val="0"/>
          <w:lang w:val="en-US"/>
        </w:rPr>
        <w:t>To determine whether to gain quotes to have unsafe headstones in Cemetery re-erected</w:t>
      </w:r>
      <w:r w:rsidR="00542920">
        <w:rPr>
          <w:rStyle w:val="None"/>
          <w:rFonts w:ascii="Arial" w:hAnsi="Arial"/>
          <w:kern w:val="0"/>
          <w:lang w:val="en-US"/>
        </w:rPr>
        <w:t xml:space="preserve">. Cllr Card and Cllr Cook had examined the headstones which had been laid down during the topple testing in January 2025 and 5 or 6 needed </w:t>
      </w:r>
      <w:proofErr w:type="gramStart"/>
      <w:r w:rsidR="00542920">
        <w:rPr>
          <w:rStyle w:val="None"/>
          <w:rFonts w:ascii="Arial" w:hAnsi="Arial"/>
          <w:kern w:val="0"/>
          <w:lang w:val="en-US"/>
        </w:rPr>
        <w:t>attention</w:t>
      </w:r>
      <w:proofErr w:type="gramEnd"/>
      <w:r w:rsidR="00542920">
        <w:rPr>
          <w:rStyle w:val="None"/>
          <w:rFonts w:ascii="Arial" w:hAnsi="Arial"/>
          <w:kern w:val="0"/>
          <w:lang w:val="en-US"/>
        </w:rPr>
        <w:t xml:space="preserve">. It was proposed by Cllr Card and seconded by Cllr Durrant that the parish </w:t>
      </w:r>
      <w:r w:rsidR="008505D6">
        <w:rPr>
          <w:rStyle w:val="None"/>
          <w:rFonts w:ascii="Arial" w:hAnsi="Arial"/>
          <w:kern w:val="0"/>
          <w:lang w:val="en-US"/>
        </w:rPr>
        <w:t>council</w:t>
      </w:r>
      <w:r w:rsidR="00542920">
        <w:rPr>
          <w:rStyle w:val="None"/>
          <w:rFonts w:ascii="Arial" w:hAnsi="Arial"/>
          <w:kern w:val="0"/>
          <w:lang w:val="en-US"/>
        </w:rPr>
        <w:t xml:space="preserve"> undertake the work re-erecting these. This was agreed unanimously. Cllr Durrant offered to donate the necessary materials to undertake this work as there is a family connection to one of the headstones. </w:t>
      </w:r>
      <w:r w:rsidR="00542920" w:rsidRPr="00542920">
        <w:rPr>
          <w:rStyle w:val="None"/>
          <w:rFonts w:ascii="Arial" w:hAnsi="Arial"/>
          <w:b/>
          <w:bCs/>
          <w:kern w:val="0"/>
          <w:lang w:val="en-US"/>
        </w:rPr>
        <w:t>Action Cllr Durrant</w:t>
      </w:r>
      <w:r w:rsidR="00542920">
        <w:rPr>
          <w:rStyle w:val="None"/>
          <w:rFonts w:ascii="Arial" w:hAnsi="Arial"/>
          <w:b/>
          <w:bCs/>
          <w:kern w:val="0"/>
          <w:lang w:val="en-US"/>
        </w:rPr>
        <w:t xml:space="preserve"> and Cllr Cook and Cllr Card</w:t>
      </w:r>
    </w:p>
    <w:p w14:paraId="3B8D5EAC" w14:textId="77777777" w:rsidR="00F01D60" w:rsidRDefault="00F01D60">
      <w:pPr>
        <w:pStyle w:val="Body"/>
        <w:widowControl w:val="0"/>
        <w:tabs>
          <w:tab w:val="left" w:leader="dot" w:pos="4029"/>
        </w:tabs>
        <w:spacing w:before="1" w:after="0" w:line="240" w:lineRule="auto"/>
        <w:jc w:val="both"/>
        <w:rPr>
          <w:rStyle w:val="None"/>
          <w:rFonts w:ascii="Arial" w:eastAsia="Arial" w:hAnsi="Arial" w:cs="Arial"/>
          <w:kern w:val="0"/>
        </w:rPr>
      </w:pPr>
    </w:p>
    <w:p w14:paraId="3975CA38" w14:textId="4BF0E757" w:rsidR="00F01D60" w:rsidRDefault="00FD7413">
      <w:pPr>
        <w:pStyle w:val="Body"/>
        <w:widowControl w:val="0"/>
        <w:spacing w:before="1" w:after="0" w:line="240" w:lineRule="auto"/>
        <w:ind w:left="426" w:hanging="426"/>
        <w:jc w:val="both"/>
        <w:outlineLvl w:val="1"/>
        <w:rPr>
          <w:rStyle w:val="None"/>
          <w:rFonts w:ascii="Arial" w:eastAsia="Arial" w:hAnsi="Arial" w:cs="Arial"/>
          <w:b/>
          <w:bCs/>
          <w:kern w:val="0"/>
        </w:rPr>
      </w:pPr>
      <w:r>
        <w:rPr>
          <w:rStyle w:val="None"/>
          <w:rFonts w:ascii="Arial" w:hAnsi="Arial"/>
          <w:b/>
          <w:bCs/>
          <w:kern w:val="0"/>
          <w:lang w:val="en-US"/>
        </w:rPr>
        <w:t xml:space="preserve">2025/85 To review and agree changes and updates to the following </w:t>
      </w:r>
      <w:r w:rsidR="00542920">
        <w:rPr>
          <w:rStyle w:val="None"/>
          <w:rFonts w:ascii="Arial" w:hAnsi="Arial"/>
          <w:b/>
          <w:bCs/>
          <w:kern w:val="0"/>
          <w:lang w:val="en-US"/>
        </w:rPr>
        <w:t>policies.</w:t>
      </w:r>
    </w:p>
    <w:p w14:paraId="76DBA919" w14:textId="260A97CF" w:rsidR="00F01D60" w:rsidRDefault="00FD7413">
      <w:pPr>
        <w:pStyle w:val="Body"/>
        <w:widowControl w:val="0"/>
        <w:numPr>
          <w:ilvl w:val="1"/>
          <w:numId w:val="7"/>
        </w:numPr>
        <w:spacing w:after="0" w:line="240" w:lineRule="auto"/>
        <w:jc w:val="both"/>
        <w:rPr>
          <w:rFonts w:ascii="Arial" w:hAnsi="Arial"/>
          <w:lang w:val="en-US"/>
        </w:rPr>
      </w:pPr>
      <w:r>
        <w:rPr>
          <w:rStyle w:val="None"/>
          <w:rFonts w:ascii="Arial" w:hAnsi="Arial"/>
          <w:kern w:val="0"/>
          <w:lang w:val="en-US"/>
        </w:rPr>
        <w:t>Terms of reference for Employment Panel</w:t>
      </w:r>
      <w:r w:rsidR="00542920">
        <w:rPr>
          <w:rStyle w:val="None"/>
          <w:rFonts w:ascii="Arial" w:hAnsi="Arial"/>
          <w:kern w:val="0"/>
          <w:lang w:val="en-US"/>
        </w:rPr>
        <w:t xml:space="preserve">. </w:t>
      </w:r>
      <w:bookmarkStart w:id="0" w:name="_Hlk213679085"/>
      <w:r w:rsidR="00542920">
        <w:rPr>
          <w:rStyle w:val="None"/>
          <w:rFonts w:ascii="Arial" w:hAnsi="Arial"/>
          <w:kern w:val="0"/>
          <w:lang w:val="en-US"/>
        </w:rPr>
        <w:t xml:space="preserve">This was considered and no changes were made to the draft which was presented. It was proposed </w:t>
      </w:r>
      <w:r w:rsidR="00096F7D">
        <w:rPr>
          <w:rStyle w:val="None"/>
          <w:rFonts w:ascii="Arial" w:hAnsi="Arial"/>
          <w:kern w:val="0"/>
          <w:lang w:val="en-US"/>
        </w:rPr>
        <w:t>by Cllr</w:t>
      </w:r>
      <w:r w:rsidR="00542920">
        <w:rPr>
          <w:rStyle w:val="None"/>
          <w:rFonts w:ascii="Arial" w:hAnsi="Arial"/>
          <w:kern w:val="0"/>
          <w:lang w:val="en-US"/>
        </w:rPr>
        <w:t xml:space="preserve"> Durrant and seconded by Cllr Card that this policy be adopted by the council, and this was agreed unanimously. The policy to be reviewed in 2 years</w:t>
      </w:r>
      <w:bookmarkEnd w:id="0"/>
      <w:r w:rsidR="00542920">
        <w:rPr>
          <w:rStyle w:val="None"/>
          <w:rFonts w:ascii="Arial" w:hAnsi="Arial"/>
          <w:kern w:val="0"/>
          <w:lang w:val="en-US"/>
        </w:rPr>
        <w:t>.</w:t>
      </w:r>
    </w:p>
    <w:p w14:paraId="63F30D5B" w14:textId="5282F84B" w:rsidR="00F01D60" w:rsidRDefault="00FD7413" w:rsidP="0068310B">
      <w:pPr>
        <w:pStyle w:val="Body"/>
        <w:widowControl w:val="0"/>
        <w:numPr>
          <w:ilvl w:val="1"/>
          <w:numId w:val="8"/>
        </w:numPr>
        <w:spacing w:after="0" w:line="240" w:lineRule="auto"/>
        <w:jc w:val="both"/>
        <w:rPr>
          <w:rFonts w:ascii="Carlito" w:hAnsi="Carlito"/>
          <w:lang w:val="fr-FR"/>
        </w:rPr>
      </w:pPr>
      <w:r>
        <w:rPr>
          <w:rStyle w:val="None"/>
          <w:rFonts w:ascii="Arial" w:hAnsi="Arial"/>
          <w:kern w:val="0"/>
          <w:lang w:val="fr-FR"/>
        </w:rPr>
        <w:t>Internal control statement</w:t>
      </w:r>
      <w:r w:rsidR="00542920">
        <w:rPr>
          <w:rStyle w:val="None"/>
          <w:rFonts w:ascii="Arial" w:hAnsi="Arial"/>
          <w:kern w:val="0"/>
          <w:lang w:val="fr-FR"/>
        </w:rPr>
        <w:t xml:space="preserve">. </w:t>
      </w:r>
      <w:r w:rsidR="00542920">
        <w:rPr>
          <w:rStyle w:val="None"/>
          <w:rFonts w:ascii="Arial" w:hAnsi="Arial"/>
          <w:kern w:val="0"/>
          <w:lang w:val="en-US"/>
        </w:rPr>
        <w:t xml:space="preserve">This was considered and no changes were made to the draft which was presented. It was proposed </w:t>
      </w:r>
      <w:r w:rsidR="00096F7D">
        <w:rPr>
          <w:rStyle w:val="None"/>
          <w:rFonts w:ascii="Arial" w:hAnsi="Arial"/>
          <w:kern w:val="0"/>
          <w:lang w:val="en-US"/>
        </w:rPr>
        <w:t>by Cllr</w:t>
      </w:r>
      <w:r w:rsidR="00542920">
        <w:rPr>
          <w:rStyle w:val="None"/>
          <w:rFonts w:ascii="Arial" w:hAnsi="Arial"/>
          <w:kern w:val="0"/>
          <w:lang w:val="en-US"/>
        </w:rPr>
        <w:t xml:space="preserve"> </w:t>
      </w:r>
      <w:r w:rsidR="00096F7D">
        <w:rPr>
          <w:rStyle w:val="None"/>
          <w:rFonts w:ascii="Arial" w:hAnsi="Arial"/>
          <w:kern w:val="0"/>
          <w:lang w:val="en-US"/>
        </w:rPr>
        <w:t xml:space="preserve">Pope </w:t>
      </w:r>
      <w:r w:rsidR="00542920">
        <w:rPr>
          <w:rStyle w:val="None"/>
          <w:rFonts w:ascii="Arial" w:hAnsi="Arial"/>
          <w:kern w:val="0"/>
          <w:lang w:val="en-US"/>
        </w:rPr>
        <w:t xml:space="preserve">and seconded by Cllr </w:t>
      </w:r>
      <w:r w:rsidR="00096F7D">
        <w:rPr>
          <w:rStyle w:val="None"/>
          <w:rFonts w:ascii="Arial" w:hAnsi="Arial"/>
          <w:kern w:val="0"/>
          <w:lang w:val="en-US"/>
        </w:rPr>
        <w:t>Durrant</w:t>
      </w:r>
      <w:r w:rsidR="00542920">
        <w:rPr>
          <w:rStyle w:val="None"/>
          <w:rFonts w:ascii="Arial" w:hAnsi="Arial"/>
          <w:kern w:val="0"/>
          <w:lang w:val="en-US"/>
        </w:rPr>
        <w:t xml:space="preserve"> that this policy be adopted by the council, and this was agreed unanimously.</w:t>
      </w:r>
      <w:r w:rsidR="00096F7D">
        <w:rPr>
          <w:rStyle w:val="None"/>
          <w:rFonts w:ascii="Arial" w:hAnsi="Arial"/>
          <w:kern w:val="0"/>
          <w:lang w:val="en-US"/>
        </w:rPr>
        <w:t xml:space="preserve"> It was also agreed that the policies which need to be amended in the light of this policy be </w:t>
      </w:r>
      <w:r w:rsidR="0068310B">
        <w:rPr>
          <w:rStyle w:val="None"/>
          <w:rFonts w:ascii="Arial" w:hAnsi="Arial"/>
          <w:kern w:val="0"/>
          <w:lang w:val="en-US"/>
        </w:rPr>
        <w:t>reviewed</w:t>
      </w:r>
      <w:r w:rsidR="00096F7D">
        <w:rPr>
          <w:rStyle w:val="None"/>
          <w:rFonts w:ascii="Arial" w:hAnsi="Arial"/>
          <w:kern w:val="0"/>
          <w:lang w:val="en-US"/>
        </w:rPr>
        <w:t xml:space="preserve"> and brought back to another meeting. </w:t>
      </w:r>
      <w:r w:rsidR="00096F7D" w:rsidRPr="00096F7D">
        <w:rPr>
          <w:rStyle w:val="None"/>
          <w:rFonts w:ascii="Arial" w:hAnsi="Arial"/>
          <w:b/>
          <w:bCs/>
          <w:kern w:val="0"/>
          <w:lang w:val="en-US"/>
        </w:rPr>
        <w:t>Action Clerk</w:t>
      </w:r>
      <w:r w:rsidR="00096F7D">
        <w:rPr>
          <w:rStyle w:val="None"/>
          <w:rFonts w:ascii="Arial" w:hAnsi="Arial"/>
          <w:kern w:val="0"/>
          <w:lang w:val="en-US"/>
        </w:rPr>
        <w:t xml:space="preserve">. </w:t>
      </w:r>
      <w:r w:rsidR="0068310B" w:rsidRPr="0068310B">
        <w:rPr>
          <w:rFonts w:ascii="Arial" w:hAnsi="Arial" w:cs="Arial"/>
        </w:rPr>
        <w:t>It was also agreed that a review of the internal control system would be conducted in January.</w:t>
      </w:r>
      <w:r w:rsidR="0068310B">
        <w:rPr>
          <w:rFonts w:ascii="Arial" w:hAnsi="Arial" w:cs="Arial"/>
        </w:rPr>
        <w:t xml:space="preserve"> </w:t>
      </w:r>
      <w:r w:rsidR="00096F7D">
        <w:rPr>
          <w:rStyle w:val="None"/>
          <w:rFonts w:ascii="Arial" w:hAnsi="Arial"/>
          <w:kern w:val="0"/>
          <w:lang w:val="en-US"/>
        </w:rPr>
        <w:t xml:space="preserve"> The </w:t>
      </w:r>
      <w:r w:rsidR="00CD1814">
        <w:rPr>
          <w:rStyle w:val="None"/>
          <w:rFonts w:ascii="Arial" w:hAnsi="Arial"/>
          <w:kern w:val="0"/>
          <w:lang w:val="en-US"/>
        </w:rPr>
        <w:t>C</w:t>
      </w:r>
      <w:r w:rsidR="008C75CE">
        <w:rPr>
          <w:rStyle w:val="None"/>
          <w:rFonts w:ascii="Arial" w:hAnsi="Arial"/>
          <w:kern w:val="0"/>
          <w:lang w:val="en-US"/>
        </w:rPr>
        <w:t xml:space="preserve">llr </w:t>
      </w:r>
      <w:r w:rsidR="00096F7D">
        <w:rPr>
          <w:rStyle w:val="None"/>
          <w:rFonts w:ascii="Arial" w:hAnsi="Arial"/>
          <w:kern w:val="0"/>
          <w:lang w:val="en-US"/>
        </w:rPr>
        <w:t xml:space="preserve">to </w:t>
      </w:r>
      <w:r w:rsidR="008C75CE">
        <w:rPr>
          <w:rStyle w:val="None"/>
          <w:rFonts w:ascii="Arial" w:hAnsi="Arial"/>
          <w:kern w:val="0"/>
          <w:lang w:val="en-US"/>
        </w:rPr>
        <w:t>undertake</w:t>
      </w:r>
      <w:r w:rsidR="00096F7D">
        <w:rPr>
          <w:rStyle w:val="None"/>
          <w:rFonts w:ascii="Arial" w:hAnsi="Arial"/>
          <w:kern w:val="0"/>
          <w:lang w:val="en-US"/>
        </w:rPr>
        <w:t xml:space="preserve"> this </w:t>
      </w:r>
      <w:r w:rsidR="0068310B">
        <w:rPr>
          <w:rStyle w:val="None"/>
          <w:rFonts w:ascii="Arial" w:hAnsi="Arial"/>
          <w:kern w:val="0"/>
          <w:lang w:val="en-US"/>
        </w:rPr>
        <w:t>cannot be a signatory. T</w:t>
      </w:r>
      <w:r w:rsidR="00096F7D">
        <w:rPr>
          <w:rStyle w:val="None"/>
          <w:rFonts w:ascii="Arial" w:hAnsi="Arial"/>
          <w:kern w:val="0"/>
          <w:lang w:val="en-US"/>
        </w:rPr>
        <w:t xml:space="preserve">o be identified at the next meeting. </w:t>
      </w:r>
      <w:r w:rsidR="00096F7D" w:rsidRPr="00096F7D">
        <w:rPr>
          <w:rStyle w:val="None"/>
          <w:rFonts w:ascii="Arial" w:hAnsi="Arial"/>
          <w:b/>
          <w:bCs/>
          <w:kern w:val="0"/>
          <w:lang w:val="en-US"/>
        </w:rPr>
        <w:t>Action all.</w:t>
      </w:r>
      <w:r w:rsidR="00096F7D">
        <w:rPr>
          <w:rStyle w:val="None"/>
          <w:rFonts w:ascii="Arial" w:hAnsi="Arial"/>
          <w:kern w:val="0"/>
          <w:lang w:val="en-US"/>
        </w:rPr>
        <w:t xml:space="preserve"> </w:t>
      </w:r>
      <w:r w:rsidR="00542920">
        <w:rPr>
          <w:rStyle w:val="None"/>
          <w:rFonts w:ascii="Arial" w:hAnsi="Arial"/>
          <w:kern w:val="0"/>
          <w:lang w:val="en-US"/>
        </w:rPr>
        <w:t xml:space="preserve">The policy to be reviewed </w:t>
      </w:r>
      <w:r w:rsidR="00096F7D">
        <w:rPr>
          <w:rStyle w:val="None"/>
          <w:rFonts w:ascii="Arial" w:hAnsi="Arial"/>
          <w:kern w:val="0"/>
          <w:lang w:val="en-US"/>
        </w:rPr>
        <w:t>in a year.</w:t>
      </w:r>
    </w:p>
    <w:p w14:paraId="7E543DD6" w14:textId="2E52DE5E" w:rsidR="00F01D60" w:rsidRDefault="00FD7413">
      <w:pPr>
        <w:pStyle w:val="Body"/>
        <w:widowControl w:val="0"/>
        <w:numPr>
          <w:ilvl w:val="1"/>
          <w:numId w:val="8"/>
        </w:numPr>
        <w:spacing w:after="0" w:line="240" w:lineRule="auto"/>
        <w:jc w:val="both"/>
        <w:rPr>
          <w:rFonts w:ascii="Carlito" w:hAnsi="Carlito"/>
          <w:lang w:val="en-US"/>
        </w:rPr>
      </w:pPr>
      <w:r>
        <w:rPr>
          <w:rStyle w:val="None"/>
          <w:rFonts w:ascii="Arial" w:hAnsi="Arial"/>
          <w:kern w:val="0"/>
          <w:lang w:val="en-US"/>
        </w:rPr>
        <w:t xml:space="preserve">Safeguarding </w:t>
      </w:r>
      <w:r w:rsidR="00096F7D">
        <w:rPr>
          <w:rStyle w:val="None"/>
          <w:rFonts w:ascii="Arial" w:hAnsi="Arial"/>
          <w:kern w:val="0"/>
          <w:lang w:val="en-US"/>
        </w:rPr>
        <w:t xml:space="preserve">policy. This was considered and the only change that was made was to add self-neglect into the list of areas of safeguarding concerns to the draft which was presented. It was proposed </w:t>
      </w:r>
      <w:r w:rsidR="002335CB">
        <w:rPr>
          <w:rStyle w:val="None"/>
          <w:rFonts w:ascii="Arial" w:hAnsi="Arial"/>
          <w:kern w:val="0"/>
          <w:lang w:val="en-US"/>
        </w:rPr>
        <w:t>by Cllr</w:t>
      </w:r>
      <w:r w:rsidR="00096F7D">
        <w:rPr>
          <w:rStyle w:val="None"/>
          <w:rFonts w:ascii="Arial" w:hAnsi="Arial"/>
          <w:kern w:val="0"/>
          <w:lang w:val="en-US"/>
        </w:rPr>
        <w:t xml:space="preserve"> Durrant and seconded by Cllr Card that this policy be adopted by the council, and this was agreed unanimously. The policy to be reviewed in 2 years. Thanks were given by the Chairman to Cllr Newman for the work she had undertaken on this policy. </w:t>
      </w:r>
    </w:p>
    <w:p w14:paraId="00D53C86" w14:textId="0B022F46" w:rsidR="00F01D60" w:rsidRPr="002335CB" w:rsidRDefault="00FD7413">
      <w:pPr>
        <w:pStyle w:val="Body"/>
        <w:widowControl w:val="0"/>
        <w:numPr>
          <w:ilvl w:val="1"/>
          <w:numId w:val="8"/>
        </w:numPr>
        <w:spacing w:after="0" w:line="240" w:lineRule="auto"/>
        <w:jc w:val="both"/>
        <w:rPr>
          <w:rFonts w:ascii="Carlito" w:hAnsi="Carlito"/>
          <w:b/>
          <w:bCs/>
        </w:rPr>
      </w:pPr>
      <w:r>
        <w:rPr>
          <w:rStyle w:val="None"/>
          <w:rFonts w:ascii="Arial" w:hAnsi="Arial"/>
          <w:kern w:val="0"/>
        </w:rPr>
        <w:t>IT policy</w:t>
      </w:r>
      <w:r w:rsidR="00096F7D">
        <w:rPr>
          <w:rStyle w:val="None"/>
          <w:rFonts w:ascii="Arial" w:hAnsi="Arial"/>
          <w:kern w:val="0"/>
        </w:rPr>
        <w:t xml:space="preserve">. </w:t>
      </w:r>
      <w:r w:rsidR="00096F7D">
        <w:rPr>
          <w:rStyle w:val="None"/>
          <w:rFonts w:ascii="Arial" w:hAnsi="Arial"/>
          <w:kern w:val="0"/>
          <w:lang w:val="en-US"/>
        </w:rPr>
        <w:t xml:space="preserve">This was considered and no changes were made to the draft which was presented. It was proposed by Cllr Durrant and seconded by Cllr Pope that this policy be adopted by the council, and this was agreed unanimously. The policy to be reviewed in 2 years. The identified IT </w:t>
      </w:r>
      <w:proofErr w:type="gramStart"/>
      <w:r w:rsidR="00096F7D">
        <w:rPr>
          <w:rStyle w:val="None"/>
          <w:rFonts w:ascii="Arial" w:hAnsi="Arial"/>
          <w:kern w:val="0"/>
          <w:lang w:val="en-US"/>
        </w:rPr>
        <w:t>lead</w:t>
      </w:r>
      <w:proofErr w:type="gramEnd"/>
      <w:r w:rsidR="00096F7D">
        <w:rPr>
          <w:rStyle w:val="None"/>
          <w:rFonts w:ascii="Arial" w:hAnsi="Arial"/>
          <w:kern w:val="0"/>
          <w:lang w:val="en-US"/>
        </w:rPr>
        <w:t xml:space="preserve"> to whom reports should be made to be determined at the next meeting. </w:t>
      </w:r>
      <w:r w:rsidR="00096F7D" w:rsidRPr="00096F7D">
        <w:rPr>
          <w:rStyle w:val="None"/>
          <w:rFonts w:ascii="Arial" w:hAnsi="Arial"/>
          <w:b/>
          <w:bCs/>
          <w:kern w:val="0"/>
          <w:lang w:val="en-US"/>
        </w:rPr>
        <w:t>Action All</w:t>
      </w:r>
      <w:r w:rsidR="002335CB">
        <w:rPr>
          <w:rStyle w:val="None"/>
          <w:rFonts w:ascii="Arial" w:hAnsi="Arial"/>
          <w:b/>
          <w:bCs/>
          <w:kern w:val="0"/>
          <w:lang w:val="en-US"/>
        </w:rPr>
        <w:t xml:space="preserve">. </w:t>
      </w:r>
      <w:r w:rsidR="002335CB" w:rsidRPr="002335CB">
        <w:rPr>
          <w:rStyle w:val="None"/>
          <w:rFonts w:ascii="Arial" w:hAnsi="Arial"/>
          <w:kern w:val="0"/>
          <w:lang w:val="en-US"/>
        </w:rPr>
        <w:t>The Chairman encou</w:t>
      </w:r>
      <w:r w:rsidR="002335CB">
        <w:rPr>
          <w:rStyle w:val="None"/>
          <w:rFonts w:ascii="Arial" w:hAnsi="Arial"/>
          <w:kern w:val="0"/>
          <w:lang w:val="en-US"/>
        </w:rPr>
        <w:t xml:space="preserve">raged </w:t>
      </w:r>
      <w:r w:rsidR="002335CB" w:rsidRPr="002335CB">
        <w:rPr>
          <w:rStyle w:val="None"/>
          <w:rFonts w:ascii="Arial" w:hAnsi="Arial"/>
          <w:kern w:val="0"/>
          <w:lang w:val="en-US"/>
        </w:rPr>
        <w:t xml:space="preserve">all </w:t>
      </w:r>
      <w:proofErr w:type="spellStart"/>
      <w:r w:rsidR="002335CB" w:rsidRPr="002335CB">
        <w:rPr>
          <w:rStyle w:val="None"/>
          <w:rFonts w:ascii="Arial" w:hAnsi="Arial"/>
          <w:kern w:val="0"/>
          <w:lang w:val="en-US"/>
        </w:rPr>
        <w:t>council</w:t>
      </w:r>
      <w:r w:rsidR="002335CB">
        <w:rPr>
          <w:rStyle w:val="None"/>
          <w:rFonts w:ascii="Arial" w:hAnsi="Arial"/>
          <w:kern w:val="0"/>
          <w:lang w:val="en-US"/>
        </w:rPr>
        <w:t>l</w:t>
      </w:r>
      <w:r w:rsidR="002335CB" w:rsidRPr="002335CB">
        <w:rPr>
          <w:rStyle w:val="None"/>
          <w:rFonts w:ascii="Arial" w:hAnsi="Arial"/>
          <w:kern w:val="0"/>
          <w:lang w:val="en-US"/>
        </w:rPr>
        <w:t>or</w:t>
      </w:r>
      <w:r w:rsidR="002335CB">
        <w:rPr>
          <w:rStyle w:val="None"/>
          <w:rFonts w:ascii="Arial" w:hAnsi="Arial"/>
          <w:kern w:val="0"/>
          <w:lang w:val="en-US"/>
        </w:rPr>
        <w:t>s</w:t>
      </w:r>
      <w:proofErr w:type="spellEnd"/>
      <w:r w:rsidR="002335CB" w:rsidRPr="002335CB">
        <w:rPr>
          <w:rStyle w:val="None"/>
          <w:rFonts w:ascii="Arial" w:hAnsi="Arial"/>
          <w:kern w:val="0"/>
          <w:lang w:val="en-US"/>
        </w:rPr>
        <w:t xml:space="preserve"> to consider th</w:t>
      </w:r>
      <w:r w:rsidR="002335CB">
        <w:rPr>
          <w:rStyle w:val="None"/>
          <w:rFonts w:ascii="Arial" w:hAnsi="Arial"/>
          <w:kern w:val="0"/>
          <w:lang w:val="en-US"/>
        </w:rPr>
        <w:t>i</w:t>
      </w:r>
      <w:r w:rsidR="002335CB" w:rsidRPr="002335CB">
        <w:rPr>
          <w:rStyle w:val="None"/>
          <w:rFonts w:ascii="Arial" w:hAnsi="Arial"/>
          <w:kern w:val="0"/>
          <w:lang w:val="en-US"/>
        </w:rPr>
        <w:t xml:space="preserve">s policy carefully and </w:t>
      </w:r>
      <w:proofErr w:type="gramStart"/>
      <w:r w:rsidR="008505D6" w:rsidRPr="002335CB">
        <w:rPr>
          <w:rStyle w:val="None"/>
          <w:rFonts w:ascii="Arial" w:hAnsi="Arial"/>
          <w:kern w:val="0"/>
          <w:lang w:val="en-US"/>
        </w:rPr>
        <w:t>whe</w:t>
      </w:r>
      <w:r w:rsidR="008505D6">
        <w:rPr>
          <w:rStyle w:val="None"/>
          <w:rFonts w:ascii="Arial" w:hAnsi="Arial"/>
          <w:kern w:val="0"/>
          <w:lang w:val="en-US"/>
        </w:rPr>
        <w:t xml:space="preserve">ther </w:t>
      </w:r>
      <w:r w:rsidR="008505D6" w:rsidRPr="002335CB">
        <w:rPr>
          <w:rStyle w:val="None"/>
          <w:rFonts w:ascii="Arial" w:hAnsi="Arial"/>
          <w:kern w:val="0"/>
          <w:lang w:val="en-US"/>
        </w:rPr>
        <w:t>or</w:t>
      </w:r>
      <w:r w:rsidR="002335CB" w:rsidRPr="002335CB">
        <w:rPr>
          <w:rStyle w:val="None"/>
          <w:rFonts w:ascii="Arial" w:hAnsi="Arial"/>
          <w:kern w:val="0"/>
          <w:lang w:val="en-US"/>
        </w:rPr>
        <w:t xml:space="preserve"> not</w:t>
      </w:r>
      <w:proofErr w:type="gramEnd"/>
      <w:r w:rsidR="002335CB" w:rsidRPr="002335CB">
        <w:rPr>
          <w:rStyle w:val="None"/>
          <w:rFonts w:ascii="Arial" w:hAnsi="Arial"/>
          <w:kern w:val="0"/>
          <w:lang w:val="en-US"/>
        </w:rPr>
        <w:t xml:space="preserve"> the council should provide computers to all </w:t>
      </w:r>
      <w:proofErr w:type="spellStart"/>
      <w:r w:rsidR="002335CB" w:rsidRPr="002335CB">
        <w:rPr>
          <w:rStyle w:val="None"/>
          <w:rFonts w:ascii="Arial" w:hAnsi="Arial"/>
          <w:kern w:val="0"/>
          <w:lang w:val="en-US"/>
        </w:rPr>
        <w:t>council</w:t>
      </w:r>
      <w:r w:rsidR="002335CB">
        <w:rPr>
          <w:rStyle w:val="None"/>
          <w:rFonts w:ascii="Arial" w:hAnsi="Arial"/>
          <w:kern w:val="0"/>
          <w:lang w:val="en-US"/>
        </w:rPr>
        <w:t>l</w:t>
      </w:r>
      <w:r w:rsidR="002335CB" w:rsidRPr="002335CB">
        <w:rPr>
          <w:rStyle w:val="None"/>
          <w:rFonts w:ascii="Arial" w:hAnsi="Arial"/>
          <w:kern w:val="0"/>
          <w:lang w:val="en-US"/>
        </w:rPr>
        <w:t>ors</w:t>
      </w:r>
      <w:proofErr w:type="spellEnd"/>
      <w:r w:rsidR="002335CB" w:rsidRPr="002335CB">
        <w:rPr>
          <w:rStyle w:val="None"/>
          <w:rFonts w:ascii="Arial" w:hAnsi="Arial"/>
          <w:kern w:val="0"/>
          <w:lang w:val="en-US"/>
        </w:rPr>
        <w:t xml:space="preserve"> for their use on council business. </w:t>
      </w:r>
      <w:r w:rsidR="002335CB" w:rsidRPr="002335CB">
        <w:rPr>
          <w:rStyle w:val="None"/>
          <w:rFonts w:ascii="Arial" w:hAnsi="Arial"/>
          <w:b/>
          <w:bCs/>
          <w:kern w:val="0"/>
          <w:lang w:val="en-US"/>
        </w:rPr>
        <w:t>Action All</w:t>
      </w:r>
      <w:r w:rsidR="002335CB" w:rsidRPr="002335CB">
        <w:rPr>
          <w:rStyle w:val="None"/>
          <w:rFonts w:ascii="Arial" w:hAnsi="Arial"/>
          <w:kern w:val="0"/>
          <w:lang w:val="en-US"/>
        </w:rPr>
        <w:t xml:space="preserve">. To be added to the </w:t>
      </w:r>
      <w:r w:rsidR="002335CB">
        <w:rPr>
          <w:rStyle w:val="None"/>
          <w:rFonts w:ascii="Arial" w:hAnsi="Arial"/>
          <w:kern w:val="0"/>
          <w:lang w:val="en-US"/>
        </w:rPr>
        <w:t xml:space="preserve">agenda </w:t>
      </w:r>
      <w:r w:rsidR="002335CB" w:rsidRPr="002335CB">
        <w:rPr>
          <w:rStyle w:val="None"/>
          <w:rFonts w:ascii="Arial" w:hAnsi="Arial"/>
          <w:kern w:val="0"/>
          <w:lang w:val="en-US"/>
        </w:rPr>
        <w:t>in January</w:t>
      </w:r>
      <w:r w:rsidR="002335CB">
        <w:rPr>
          <w:rStyle w:val="None"/>
          <w:rFonts w:ascii="Arial" w:hAnsi="Arial"/>
          <w:kern w:val="0"/>
          <w:lang w:val="en-US"/>
        </w:rPr>
        <w:t>.</w:t>
      </w:r>
      <w:r w:rsidR="002335CB" w:rsidRPr="002335CB">
        <w:rPr>
          <w:rStyle w:val="None"/>
          <w:rFonts w:ascii="Arial" w:hAnsi="Arial"/>
          <w:kern w:val="0"/>
          <w:lang w:val="en-US"/>
        </w:rPr>
        <w:t xml:space="preserve"> </w:t>
      </w:r>
      <w:r w:rsidR="002335CB" w:rsidRPr="002335CB">
        <w:rPr>
          <w:rStyle w:val="None"/>
          <w:rFonts w:ascii="Arial" w:hAnsi="Arial"/>
          <w:b/>
          <w:bCs/>
          <w:kern w:val="0"/>
          <w:lang w:val="en-US"/>
        </w:rPr>
        <w:t>Action Clerk</w:t>
      </w:r>
      <w:r w:rsidR="002335CB" w:rsidRPr="002335CB">
        <w:rPr>
          <w:rStyle w:val="None"/>
          <w:rFonts w:ascii="Arial" w:hAnsi="Arial"/>
          <w:kern w:val="0"/>
          <w:lang w:val="en-US"/>
        </w:rPr>
        <w:t xml:space="preserve">. It was suggested by the Chairman that there could be some joint training with Combs parish council on IT policy / data protection / GDPR etc. </w:t>
      </w:r>
      <w:r w:rsidR="002335CB" w:rsidRPr="002335CB">
        <w:rPr>
          <w:rStyle w:val="None"/>
          <w:rFonts w:ascii="Arial" w:hAnsi="Arial"/>
          <w:b/>
          <w:bCs/>
          <w:kern w:val="0"/>
          <w:lang w:val="en-US"/>
        </w:rPr>
        <w:t>Action Clerk</w:t>
      </w:r>
      <w:r w:rsidR="002335CB">
        <w:rPr>
          <w:rStyle w:val="None"/>
          <w:rFonts w:ascii="Arial" w:hAnsi="Arial"/>
          <w:b/>
          <w:bCs/>
          <w:kern w:val="0"/>
          <w:lang w:val="en-US"/>
        </w:rPr>
        <w:t>.</w:t>
      </w:r>
      <w:r w:rsidR="002335CB" w:rsidRPr="002335CB">
        <w:rPr>
          <w:rStyle w:val="None"/>
          <w:rFonts w:ascii="Arial" w:hAnsi="Arial"/>
          <w:b/>
          <w:bCs/>
          <w:kern w:val="0"/>
          <w:lang w:val="en-US"/>
        </w:rPr>
        <w:t xml:space="preserve"> </w:t>
      </w:r>
    </w:p>
    <w:p w14:paraId="0F7F84E0" w14:textId="6D0AFD4E" w:rsidR="00F01D60" w:rsidRDefault="00FD7413">
      <w:pPr>
        <w:pStyle w:val="Body"/>
        <w:widowControl w:val="0"/>
        <w:numPr>
          <w:ilvl w:val="1"/>
          <w:numId w:val="8"/>
        </w:numPr>
        <w:spacing w:after="0" w:line="240" w:lineRule="auto"/>
        <w:jc w:val="both"/>
        <w:rPr>
          <w:rFonts w:ascii="Carlito" w:hAnsi="Carlito"/>
          <w:lang w:val="en-US"/>
        </w:rPr>
      </w:pPr>
      <w:r>
        <w:rPr>
          <w:rStyle w:val="None"/>
          <w:rFonts w:ascii="Arial" w:hAnsi="Arial"/>
          <w:kern w:val="0"/>
          <w:lang w:val="en-US"/>
        </w:rPr>
        <w:t xml:space="preserve">Planning </w:t>
      </w:r>
      <w:r w:rsidR="004F3467">
        <w:rPr>
          <w:rStyle w:val="None"/>
          <w:rFonts w:ascii="Arial" w:hAnsi="Arial"/>
          <w:kern w:val="0"/>
          <w:lang w:val="en-US"/>
        </w:rPr>
        <w:t>C</w:t>
      </w:r>
      <w:r>
        <w:rPr>
          <w:rStyle w:val="None"/>
          <w:rFonts w:ascii="Arial" w:hAnsi="Arial"/>
          <w:kern w:val="0"/>
          <w:lang w:val="en-US"/>
        </w:rPr>
        <w:t>onsultation Practice</w:t>
      </w:r>
      <w:r w:rsidR="00096F7D">
        <w:rPr>
          <w:rStyle w:val="None"/>
          <w:rFonts w:ascii="Arial" w:hAnsi="Arial"/>
          <w:kern w:val="0"/>
          <w:lang w:val="en-US"/>
        </w:rPr>
        <w:t xml:space="preserve">. This was considered and no changes were made to the draft which was presented. It was proposed by Cllr </w:t>
      </w:r>
      <w:r w:rsidR="002335CB">
        <w:rPr>
          <w:rStyle w:val="None"/>
          <w:rFonts w:ascii="Arial" w:hAnsi="Arial"/>
          <w:kern w:val="0"/>
          <w:lang w:val="en-US"/>
        </w:rPr>
        <w:t xml:space="preserve">Card </w:t>
      </w:r>
      <w:r w:rsidR="00096F7D">
        <w:rPr>
          <w:rStyle w:val="None"/>
          <w:rFonts w:ascii="Arial" w:hAnsi="Arial"/>
          <w:kern w:val="0"/>
          <w:lang w:val="en-US"/>
        </w:rPr>
        <w:t xml:space="preserve">and seconded by Cllr </w:t>
      </w:r>
      <w:r w:rsidR="002335CB">
        <w:rPr>
          <w:rStyle w:val="None"/>
          <w:rFonts w:ascii="Arial" w:hAnsi="Arial"/>
          <w:kern w:val="0"/>
          <w:lang w:val="en-US"/>
        </w:rPr>
        <w:t>Durrant</w:t>
      </w:r>
      <w:r w:rsidR="00096F7D">
        <w:rPr>
          <w:rStyle w:val="None"/>
          <w:rFonts w:ascii="Arial" w:hAnsi="Arial"/>
          <w:kern w:val="0"/>
          <w:lang w:val="en-US"/>
        </w:rPr>
        <w:t xml:space="preserve"> that this policy be adopted by the council, and this was agreed unanimously. The policy to be reviewed in 2 years</w:t>
      </w:r>
    </w:p>
    <w:p w14:paraId="2A192E97" w14:textId="77777777" w:rsidR="00F01D60" w:rsidRDefault="00F01D60">
      <w:pPr>
        <w:pStyle w:val="Body"/>
        <w:widowControl w:val="0"/>
        <w:spacing w:after="0" w:line="240" w:lineRule="auto"/>
        <w:jc w:val="both"/>
        <w:rPr>
          <w:rStyle w:val="None"/>
          <w:rFonts w:ascii="Carlito" w:eastAsia="Carlito" w:hAnsi="Carlito" w:cs="Carlito"/>
          <w:kern w:val="0"/>
        </w:rPr>
      </w:pPr>
    </w:p>
    <w:p w14:paraId="231D1217" w14:textId="71BE0CD5" w:rsidR="00F01D60" w:rsidRDefault="00FD7413">
      <w:pPr>
        <w:pStyle w:val="Body"/>
        <w:widowControl w:val="0"/>
        <w:tabs>
          <w:tab w:val="left" w:pos="680"/>
          <w:tab w:val="left" w:pos="681"/>
        </w:tabs>
        <w:spacing w:before="1" w:after="0" w:line="240" w:lineRule="auto"/>
        <w:ind w:left="426" w:hanging="426"/>
        <w:jc w:val="both"/>
        <w:outlineLvl w:val="1"/>
        <w:rPr>
          <w:rStyle w:val="None"/>
          <w:rFonts w:ascii="Aptos Display" w:eastAsia="Aptos Display" w:hAnsi="Aptos Display" w:cs="Aptos Display"/>
          <w:color w:val="0F4761"/>
          <w:kern w:val="0"/>
          <w:sz w:val="32"/>
          <w:szCs w:val="32"/>
          <w:u w:color="0F4761"/>
        </w:rPr>
      </w:pPr>
      <w:r>
        <w:rPr>
          <w:rStyle w:val="None"/>
          <w:rFonts w:ascii="Arial" w:hAnsi="Arial"/>
          <w:b/>
          <w:bCs/>
          <w:kern w:val="0"/>
          <w:lang w:val="en-US"/>
        </w:rPr>
        <w:lastRenderedPageBreak/>
        <w:t xml:space="preserve">2025/86 To consider the following planning applications - none </w:t>
      </w:r>
      <w:r w:rsidR="008505D6">
        <w:rPr>
          <w:rStyle w:val="None"/>
          <w:rFonts w:ascii="Arial" w:hAnsi="Arial"/>
          <w:b/>
          <w:bCs/>
          <w:kern w:val="0"/>
          <w:lang w:val="en-US"/>
        </w:rPr>
        <w:t>received.</w:t>
      </w:r>
      <w:r>
        <w:rPr>
          <w:rStyle w:val="None"/>
          <w:rFonts w:ascii="Aptos Display" w:eastAsia="Aptos Display" w:hAnsi="Aptos Display" w:cs="Aptos Display"/>
          <w:color w:val="0F4761"/>
          <w:kern w:val="0"/>
          <w:sz w:val="32"/>
          <w:szCs w:val="32"/>
          <w:u w:color="0F4761"/>
          <w:lang w:val="en-US"/>
        </w:rPr>
        <w:t xml:space="preserve"> </w:t>
      </w:r>
    </w:p>
    <w:p w14:paraId="2D4BB32B" w14:textId="77777777" w:rsidR="00F01D60" w:rsidRDefault="00F01D60">
      <w:pPr>
        <w:pStyle w:val="Body"/>
        <w:widowControl w:val="0"/>
        <w:tabs>
          <w:tab w:val="left" w:pos="680"/>
          <w:tab w:val="left" w:pos="681"/>
        </w:tabs>
        <w:spacing w:before="1" w:after="0" w:line="240" w:lineRule="auto"/>
        <w:ind w:left="426" w:hanging="426"/>
        <w:jc w:val="both"/>
        <w:outlineLvl w:val="1"/>
        <w:rPr>
          <w:rStyle w:val="None"/>
          <w:rFonts w:ascii="Arial" w:eastAsia="Arial" w:hAnsi="Arial" w:cs="Arial"/>
          <w:kern w:val="0"/>
          <w:lang w:val="en-US"/>
        </w:rPr>
      </w:pPr>
    </w:p>
    <w:p w14:paraId="4C253A4C" w14:textId="77777777" w:rsidR="00F01D60" w:rsidRDefault="00FD7413">
      <w:pPr>
        <w:pStyle w:val="Body"/>
        <w:widowControl w:val="0"/>
        <w:tabs>
          <w:tab w:val="left" w:pos="680"/>
          <w:tab w:val="left" w:pos="681"/>
        </w:tabs>
        <w:spacing w:before="1" w:after="0" w:line="240" w:lineRule="auto"/>
        <w:ind w:left="426" w:hanging="426"/>
        <w:jc w:val="both"/>
        <w:outlineLvl w:val="1"/>
        <w:rPr>
          <w:rStyle w:val="None"/>
          <w:rFonts w:ascii="Arial" w:eastAsia="Arial" w:hAnsi="Arial" w:cs="Arial"/>
          <w:b/>
          <w:bCs/>
          <w:kern w:val="0"/>
        </w:rPr>
      </w:pPr>
      <w:r>
        <w:rPr>
          <w:rStyle w:val="None"/>
          <w:rFonts w:ascii="Arial" w:hAnsi="Arial"/>
          <w:b/>
          <w:bCs/>
          <w:kern w:val="0"/>
          <w:lang w:val="en-US"/>
        </w:rPr>
        <w:t xml:space="preserve">2025/87 Village Green and Play area </w:t>
      </w:r>
    </w:p>
    <w:p w14:paraId="4B3A443F" w14:textId="59DE3863" w:rsidR="00F01D60" w:rsidRPr="001A35C6" w:rsidRDefault="00FD7413">
      <w:pPr>
        <w:pStyle w:val="Body"/>
        <w:widowControl w:val="0"/>
        <w:spacing w:after="0" w:line="240" w:lineRule="auto"/>
        <w:ind w:left="993" w:hanging="426"/>
        <w:jc w:val="both"/>
        <w:rPr>
          <w:rStyle w:val="None"/>
          <w:rFonts w:ascii="Arial" w:eastAsia="Arial" w:hAnsi="Arial" w:cs="Arial"/>
          <w:color w:val="auto"/>
          <w:kern w:val="0"/>
          <w:u w:color="215E99"/>
        </w:rPr>
      </w:pPr>
      <w:r>
        <w:rPr>
          <w:rStyle w:val="None"/>
          <w:rFonts w:ascii="Arial" w:eastAsia="Arial" w:hAnsi="Arial" w:cs="Arial"/>
          <w:kern w:val="0"/>
          <w:lang w:val="en-US"/>
        </w:rPr>
        <w:tab/>
      </w:r>
      <w:proofErr w:type="spellStart"/>
      <w:r>
        <w:rPr>
          <w:rStyle w:val="None"/>
          <w:rFonts w:ascii="Arial" w:eastAsia="Arial" w:hAnsi="Arial" w:cs="Arial"/>
          <w:kern w:val="0"/>
          <w:lang w:val="en-US"/>
        </w:rPr>
        <w:t>Councillors</w:t>
      </w:r>
      <w:proofErr w:type="spellEnd"/>
      <w:r>
        <w:rPr>
          <w:rStyle w:val="None"/>
          <w:rFonts w:ascii="Arial" w:eastAsia="Arial" w:hAnsi="Arial" w:cs="Arial"/>
          <w:kern w:val="0"/>
          <w:lang w:val="en-US"/>
        </w:rPr>
        <w:t xml:space="preserve"> to consider the next steps </w:t>
      </w:r>
      <w:r w:rsidRPr="001A35C6">
        <w:rPr>
          <w:rStyle w:val="None"/>
          <w:rFonts w:ascii="Arial" w:eastAsia="Arial" w:hAnsi="Arial" w:cs="Arial"/>
          <w:color w:val="auto"/>
          <w:kern w:val="0"/>
          <w:lang w:val="en-US"/>
        </w:rPr>
        <w:t xml:space="preserve">following on from the Annual playground inspection discussed at the meeting </w:t>
      </w:r>
      <w:proofErr w:type="gramStart"/>
      <w:r w:rsidRPr="001A35C6">
        <w:rPr>
          <w:rStyle w:val="None"/>
          <w:rFonts w:ascii="Arial" w:eastAsia="Arial" w:hAnsi="Arial" w:cs="Arial"/>
          <w:color w:val="auto"/>
          <w:kern w:val="0"/>
          <w:lang w:val="en-US"/>
        </w:rPr>
        <w:t>in</w:t>
      </w:r>
      <w:proofErr w:type="gramEnd"/>
      <w:r w:rsidRPr="001A35C6">
        <w:rPr>
          <w:rStyle w:val="None"/>
          <w:rFonts w:ascii="Arial" w:eastAsia="Arial" w:hAnsi="Arial" w:cs="Arial"/>
          <w:color w:val="auto"/>
          <w:kern w:val="0"/>
          <w:lang w:val="en-US"/>
        </w:rPr>
        <w:t xml:space="preserve"> May 25.</w:t>
      </w:r>
      <w:r w:rsidRPr="001A35C6">
        <w:rPr>
          <w:rStyle w:val="None"/>
          <w:rFonts w:ascii="Arial" w:hAnsi="Arial"/>
          <w:color w:val="auto"/>
          <w:kern w:val="0"/>
          <w:u w:color="C00000"/>
        </w:rPr>
        <w:t xml:space="preserve"> </w:t>
      </w:r>
      <w:r w:rsidR="001A35C6" w:rsidRPr="001A35C6">
        <w:rPr>
          <w:rStyle w:val="None"/>
          <w:rFonts w:ascii="Arial" w:hAnsi="Arial"/>
          <w:color w:val="auto"/>
          <w:kern w:val="0"/>
          <w:u w:color="C00000"/>
        </w:rPr>
        <w:t xml:space="preserve">Cllr Cook has not had chance to discuss with </w:t>
      </w:r>
      <w:r w:rsidR="001A35C6">
        <w:rPr>
          <w:rStyle w:val="None"/>
          <w:rFonts w:ascii="Arial" w:hAnsi="Arial"/>
          <w:color w:val="auto"/>
          <w:kern w:val="0"/>
          <w:u w:color="C00000"/>
        </w:rPr>
        <w:t xml:space="preserve">playground </w:t>
      </w:r>
      <w:r w:rsidR="008505D6">
        <w:rPr>
          <w:rStyle w:val="None"/>
          <w:rFonts w:ascii="Arial" w:hAnsi="Arial"/>
          <w:color w:val="auto"/>
          <w:kern w:val="0"/>
          <w:u w:color="C00000"/>
        </w:rPr>
        <w:t>lead,</w:t>
      </w:r>
      <w:r w:rsidR="001A35C6">
        <w:rPr>
          <w:rStyle w:val="None"/>
          <w:rFonts w:ascii="Arial" w:hAnsi="Arial"/>
          <w:color w:val="auto"/>
          <w:kern w:val="0"/>
          <w:u w:color="C00000"/>
        </w:rPr>
        <w:t xml:space="preserve"> so item </w:t>
      </w:r>
      <w:r w:rsidR="001A35C6" w:rsidRPr="001A35C6">
        <w:rPr>
          <w:rStyle w:val="None"/>
          <w:rFonts w:ascii="Arial" w:hAnsi="Arial"/>
          <w:color w:val="auto"/>
          <w:kern w:val="0"/>
          <w:u w:color="C00000"/>
        </w:rPr>
        <w:t>defer</w:t>
      </w:r>
      <w:r w:rsidR="001A35C6">
        <w:rPr>
          <w:rStyle w:val="None"/>
          <w:rFonts w:ascii="Arial" w:hAnsi="Arial"/>
          <w:color w:val="auto"/>
          <w:kern w:val="0"/>
          <w:u w:color="C00000"/>
        </w:rPr>
        <w:t>red</w:t>
      </w:r>
      <w:r w:rsidR="001A35C6" w:rsidRPr="001A35C6">
        <w:rPr>
          <w:rStyle w:val="None"/>
          <w:rFonts w:ascii="Arial" w:hAnsi="Arial"/>
          <w:color w:val="auto"/>
          <w:kern w:val="0"/>
          <w:u w:color="C00000"/>
        </w:rPr>
        <w:t xml:space="preserve"> to next meeting. </w:t>
      </w:r>
      <w:r w:rsidR="001A35C6" w:rsidRPr="001A35C6">
        <w:rPr>
          <w:rStyle w:val="None"/>
          <w:rFonts w:ascii="Arial" w:hAnsi="Arial"/>
          <w:b/>
          <w:bCs/>
          <w:color w:val="auto"/>
          <w:kern w:val="0"/>
          <w:u w:color="C00000"/>
        </w:rPr>
        <w:t>Action Cllr Cook</w:t>
      </w:r>
      <w:r w:rsidR="001A35C6" w:rsidRPr="001A35C6">
        <w:rPr>
          <w:rStyle w:val="None"/>
          <w:rFonts w:ascii="Arial" w:hAnsi="Arial"/>
          <w:color w:val="auto"/>
          <w:kern w:val="0"/>
          <w:u w:color="C00000"/>
        </w:rPr>
        <w:t xml:space="preserve"> </w:t>
      </w:r>
    </w:p>
    <w:p w14:paraId="155903C0" w14:textId="77777777" w:rsidR="00F01D60" w:rsidRPr="001A35C6" w:rsidRDefault="00F01D60">
      <w:pPr>
        <w:pStyle w:val="Body"/>
        <w:widowControl w:val="0"/>
        <w:spacing w:after="0" w:line="240" w:lineRule="auto"/>
        <w:ind w:left="720"/>
        <w:jc w:val="both"/>
        <w:rPr>
          <w:rStyle w:val="None"/>
          <w:rFonts w:ascii="Arial" w:eastAsia="Arial" w:hAnsi="Arial" w:cs="Arial"/>
          <w:b/>
          <w:bCs/>
          <w:color w:val="auto"/>
          <w:kern w:val="0"/>
        </w:rPr>
      </w:pPr>
    </w:p>
    <w:p w14:paraId="12F18E95" w14:textId="77777777" w:rsidR="00F01D60" w:rsidRDefault="00FD7413">
      <w:pPr>
        <w:pStyle w:val="Body"/>
        <w:widowControl w:val="0"/>
        <w:tabs>
          <w:tab w:val="left" w:pos="680"/>
          <w:tab w:val="left" w:pos="681"/>
        </w:tabs>
        <w:spacing w:after="0" w:line="240" w:lineRule="auto"/>
        <w:jc w:val="both"/>
        <w:rPr>
          <w:rStyle w:val="None"/>
          <w:rFonts w:ascii="Arial" w:eastAsia="Arial" w:hAnsi="Arial" w:cs="Arial"/>
          <w:b/>
          <w:bCs/>
          <w:kern w:val="0"/>
        </w:rPr>
      </w:pPr>
      <w:r>
        <w:rPr>
          <w:rStyle w:val="None"/>
          <w:rFonts w:ascii="Arial" w:hAnsi="Arial"/>
          <w:b/>
          <w:bCs/>
          <w:kern w:val="0"/>
          <w:lang w:val="en-US"/>
        </w:rPr>
        <w:t>2025/88 Finance</w:t>
      </w:r>
    </w:p>
    <w:p w14:paraId="57F79596" w14:textId="77777777" w:rsidR="00F01D60" w:rsidRDefault="00FD7413">
      <w:pPr>
        <w:pStyle w:val="Body"/>
        <w:widowControl w:val="0"/>
        <w:numPr>
          <w:ilvl w:val="0"/>
          <w:numId w:val="10"/>
        </w:numPr>
        <w:spacing w:before="58" w:after="0" w:line="240" w:lineRule="auto"/>
        <w:jc w:val="both"/>
        <w:rPr>
          <w:rFonts w:ascii="Arial" w:hAnsi="Arial"/>
          <w:lang w:val="en-US"/>
        </w:rPr>
      </w:pPr>
      <w:r>
        <w:rPr>
          <w:rStyle w:val="None"/>
          <w:rFonts w:ascii="Arial" w:hAnsi="Arial"/>
          <w:kern w:val="0"/>
          <w:lang w:val="en-US"/>
        </w:rPr>
        <w:t>To receive Finance Report</w:t>
      </w:r>
    </w:p>
    <w:p w14:paraId="503282D1" w14:textId="77777777" w:rsidR="00F01D60" w:rsidRDefault="00FD7413">
      <w:pPr>
        <w:pStyle w:val="ListParagraph"/>
        <w:widowControl w:val="0"/>
        <w:numPr>
          <w:ilvl w:val="1"/>
          <w:numId w:val="12"/>
        </w:numPr>
        <w:spacing w:before="1" w:after="0" w:line="240" w:lineRule="auto"/>
        <w:jc w:val="both"/>
        <w:rPr>
          <w:rFonts w:ascii="Arial" w:hAnsi="Arial"/>
        </w:rPr>
      </w:pPr>
      <w:r>
        <w:rPr>
          <w:rStyle w:val="None"/>
          <w:rFonts w:ascii="Arial" w:hAnsi="Arial"/>
          <w:kern w:val="0"/>
        </w:rPr>
        <w:t xml:space="preserve">Receipts and Payments since last meeting - none </w:t>
      </w:r>
    </w:p>
    <w:p w14:paraId="3CD17846" w14:textId="0F6817E3" w:rsidR="00F01D60" w:rsidRDefault="00FD7413">
      <w:pPr>
        <w:pStyle w:val="ListParagraph"/>
        <w:widowControl w:val="0"/>
        <w:numPr>
          <w:ilvl w:val="1"/>
          <w:numId w:val="12"/>
        </w:numPr>
        <w:spacing w:before="1" w:after="0" w:line="240" w:lineRule="auto"/>
        <w:jc w:val="both"/>
        <w:rPr>
          <w:rFonts w:ascii="Arial" w:hAnsi="Arial"/>
        </w:rPr>
      </w:pPr>
      <w:r>
        <w:rPr>
          <w:rStyle w:val="None"/>
          <w:rFonts w:ascii="Arial" w:hAnsi="Arial"/>
          <w:kern w:val="0"/>
        </w:rPr>
        <w:t>Review of the 2nd Quarter Accounts 2025/26.</w:t>
      </w:r>
      <w:r w:rsidR="001A35C6">
        <w:rPr>
          <w:rStyle w:val="None"/>
          <w:rFonts w:ascii="Arial" w:hAnsi="Arial"/>
          <w:kern w:val="0"/>
        </w:rPr>
        <w:t xml:space="preserve"> The Clerk presented the accounts and explained that some of the expenditure</w:t>
      </w:r>
      <w:r w:rsidR="00AF625C">
        <w:rPr>
          <w:rStyle w:val="None"/>
          <w:rFonts w:ascii="Arial" w:hAnsi="Arial"/>
          <w:kern w:val="0"/>
        </w:rPr>
        <w:t>,</w:t>
      </w:r>
      <w:r w:rsidR="001A35C6">
        <w:rPr>
          <w:rStyle w:val="None"/>
          <w:rFonts w:ascii="Arial" w:hAnsi="Arial"/>
          <w:kern w:val="0"/>
        </w:rPr>
        <w:t xml:space="preserve"> which meant that the budget had been exceeded</w:t>
      </w:r>
      <w:r w:rsidR="00AF625C">
        <w:rPr>
          <w:rStyle w:val="None"/>
          <w:rFonts w:ascii="Arial" w:hAnsi="Arial"/>
          <w:kern w:val="0"/>
        </w:rPr>
        <w:t>,</w:t>
      </w:r>
      <w:r w:rsidR="001A35C6">
        <w:rPr>
          <w:rStyle w:val="None"/>
          <w:rFonts w:ascii="Arial" w:hAnsi="Arial"/>
          <w:kern w:val="0"/>
        </w:rPr>
        <w:t xml:space="preserve"> related to payments approved in 24/25 that had not been paid until 25/26. Taking </w:t>
      </w:r>
      <w:r w:rsidR="008505D6">
        <w:rPr>
          <w:rStyle w:val="None"/>
          <w:rFonts w:ascii="Arial" w:hAnsi="Arial"/>
          <w:kern w:val="0"/>
        </w:rPr>
        <w:t>this</w:t>
      </w:r>
      <w:r w:rsidR="001A35C6">
        <w:rPr>
          <w:rStyle w:val="None"/>
          <w:rFonts w:ascii="Arial" w:hAnsi="Arial"/>
          <w:kern w:val="0"/>
        </w:rPr>
        <w:t xml:space="preserve"> into account the budget was on track and the accounts balance. There were no questions. It was agreed unanimously to move £5,000 from the current account to the interest account. </w:t>
      </w:r>
    </w:p>
    <w:p w14:paraId="4AFFE1EE" w14:textId="77777777" w:rsidR="00F01D60" w:rsidRDefault="00F01D60">
      <w:pPr>
        <w:pStyle w:val="Body"/>
        <w:widowControl w:val="0"/>
        <w:spacing w:after="0" w:line="240" w:lineRule="auto"/>
        <w:jc w:val="both"/>
        <w:rPr>
          <w:rStyle w:val="None"/>
          <w:rFonts w:ascii="Arial" w:eastAsia="Arial" w:hAnsi="Arial" w:cs="Arial"/>
          <w:kern w:val="0"/>
        </w:rPr>
      </w:pPr>
    </w:p>
    <w:p w14:paraId="558B52C2" w14:textId="77777777" w:rsidR="00F01D60" w:rsidRDefault="00FD7413">
      <w:pPr>
        <w:pStyle w:val="Body"/>
        <w:widowControl w:val="0"/>
        <w:numPr>
          <w:ilvl w:val="0"/>
          <w:numId w:val="13"/>
        </w:numPr>
        <w:spacing w:before="58" w:after="0" w:line="240" w:lineRule="auto"/>
        <w:jc w:val="both"/>
        <w:rPr>
          <w:rFonts w:ascii="Arial" w:hAnsi="Arial"/>
          <w:color w:val="EE0000"/>
          <w:lang w:val="en-US"/>
        </w:rPr>
      </w:pPr>
      <w:r>
        <w:rPr>
          <w:rStyle w:val="None"/>
          <w:rFonts w:ascii="Arial" w:hAnsi="Arial"/>
          <w:kern w:val="0"/>
          <w:lang w:val="en-US"/>
        </w:rPr>
        <w:t xml:space="preserve">To </w:t>
      </w:r>
      <w:proofErr w:type="spellStart"/>
      <w:r>
        <w:rPr>
          <w:rStyle w:val="None"/>
          <w:rFonts w:ascii="Arial" w:hAnsi="Arial"/>
          <w:kern w:val="0"/>
          <w:lang w:val="en-US"/>
        </w:rPr>
        <w:t>authorise</w:t>
      </w:r>
      <w:proofErr w:type="spellEnd"/>
      <w:r>
        <w:rPr>
          <w:rStyle w:val="None"/>
          <w:rFonts w:ascii="Arial" w:hAnsi="Arial"/>
          <w:kern w:val="0"/>
          <w:lang w:val="en-US"/>
        </w:rPr>
        <w:t xml:space="preserve"> payments as listed below: </w:t>
      </w:r>
    </w:p>
    <w:p w14:paraId="5CF2BA83" w14:textId="77777777" w:rsidR="00F01D60" w:rsidRDefault="00FD7413">
      <w:pPr>
        <w:pStyle w:val="Body"/>
        <w:widowControl w:val="0"/>
        <w:numPr>
          <w:ilvl w:val="0"/>
          <w:numId w:val="15"/>
        </w:numPr>
        <w:spacing w:after="0" w:line="240" w:lineRule="auto"/>
        <w:jc w:val="both"/>
        <w:rPr>
          <w:rFonts w:ascii="Arial" w:hAnsi="Arial"/>
          <w:color w:val="EE0000"/>
          <w:lang w:val="de-DE"/>
        </w:rPr>
      </w:pPr>
      <w:r w:rsidRPr="00E21769">
        <w:rPr>
          <w:rStyle w:val="None"/>
          <w:rFonts w:ascii="Arial" w:hAnsi="Arial"/>
          <w:color w:val="auto"/>
          <w:kern w:val="0"/>
          <w:lang w:val="de-DE"/>
        </w:rPr>
        <w:t xml:space="preserve">Top </w:t>
      </w:r>
      <w:r>
        <w:rPr>
          <w:rStyle w:val="None"/>
          <w:rFonts w:ascii="Arial" w:hAnsi="Arial"/>
          <w:kern w:val="0"/>
          <w:lang w:val="de-DE"/>
        </w:rPr>
        <w:t>Garden Services</w:t>
      </w:r>
      <w:r>
        <w:rPr>
          <w:rStyle w:val="None"/>
          <w:rFonts w:ascii="Arial" w:hAnsi="Arial"/>
          <w:kern w:val="0"/>
          <w:lang w:val="de-DE"/>
        </w:rPr>
        <w:tab/>
      </w:r>
      <w:r>
        <w:rPr>
          <w:rStyle w:val="None"/>
          <w:rFonts w:ascii="Arial" w:hAnsi="Arial"/>
          <w:kern w:val="0"/>
          <w:lang w:val="de-DE"/>
        </w:rPr>
        <w:tab/>
      </w:r>
      <w:r>
        <w:rPr>
          <w:rStyle w:val="None"/>
          <w:rFonts w:ascii="Arial" w:hAnsi="Arial"/>
          <w:kern w:val="0"/>
          <w:lang w:val="de-DE"/>
        </w:rPr>
        <w:tab/>
      </w:r>
      <w:r>
        <w:rPr>
          <w:rStyle w:val="None"/>
          <w:rFonts w:ascii="Arial" w:hAnsi="Arial"/>
          <w:kern w:val="0"/>
          <w:lang w:val="de-DE"/>
        </w:rPr>
        <w:tab/>
      </w:r>
      <w:r>
        <w:rPr>
          <w:rStyle w:val="None"/>
          <w:rFonts w:ascii="Arial" w:hAnsi="Arial"/>
          <w:kern w:val="0"/>
          <w:lang w:val="en-US"/>
        </w:rPr>
        <w:t xml:space="preserve">£ </w:t>
      </w:r>
      <w:r>
        <w:rPr>
          <w:rStyle w:val="None"/>
          <w:rFonts w:ascii="Arial" w:hAnsi="Arial"/>
          <w:kern w:val="0"/>
        </w:rPr>
        <w:t>249.48</w:t>
      </w:r>
    </w:p>
    <w:p w14:paraId="66EA0BDA" w14:textId="77777777" w:rsidR="00F01D60" w:rsidRDefault="00FD7413">
      <w:pPr>
        <w:pStyle w:val="Body"/>
        <w:widowControl w:val="0"/>
        <w:numPr>
          <w:ilvl w:val="0"/>
          <w:numId w:val="15"/>
        </w:numPr>
        <w:spacing w:after="0" w:line="240" w:lineRule="auto"/>
        <w:jc w:val="both"/>
        <w:rPr>
          <w:rFonts w:ascii="Arial" w:hAnsi="Arial"/>
          <w:lang w:val="en-US"/>
        </w:rPr>
      </w:pPr>
      <w:r>
        <w:rPr>
          <w:rStyle w:val="None"/>
          <w:rFonts w:ascii="Arial" w:hAnsi="Arial"/>
          <w:kern w:val="0"/>
          <w:lang w:val="en-US"/>
        </w:rPr>
        <w:t xml:space="preserve">Clerk Salary and expenses for repair to defib housing </w:t>
      </w:r>
      <w:proofErr w:type="spellStart"/>
      <w:r>
        <w:rPr>
          <w:rStyle w:val="None"/>
          <w:rFonts w:ascii="Arial" w:hAnsi="Arial"/>
          <w:kern w:val="0"/>
          <w:lang w:val="en-US"/>
        </w:rPr>
        <w:t>etc</w:t>
      </w:r>
      <w:proofErr w:type="spellEnd"/>
      <w:r>
        <w:rPr>
          <w:rStyle w:val="None"/>
          <w:rFonts w:ascii="Arial" w:hAnsi="Arial"/>
          <w:kern w:val="0"/>
          <w:lang w:val="en-US"/>
        </w:rPr>
        <w:tab/>
      </w:r>
      <w:r>
        <w:rPr>
          <w:rStyle w:val="None"/>
          <w:rFonts w:ascii="Arial" w:hAnsi="Arial"/>
          <w:kern w:val="0"/>
          <w:lang w:val="en-US"/>
        </w:rPr>
        <w:tab/>
      </w:r>
      <w:r>
        <w:rPr>
          <w:rStyle w:val="None"/>
          <w:rFonts w:ascii="Arial" w:hAnsi="Arial"/>
          <w:kern w:val="0"/>
          <w:lang w:val="en-US"/>
        </w:rPr>
        <w:tab/>
      </w:r>
      <w:r>
        <w:rPr>
          <w:rStyle w:val="None"/>
          <w:rFonts w:ascii="Arial" w:hAnsi="Arial"/>
          <w:kern w:val="0"/>
          <w:lang w:val="en-US"/>
        </w:rPr>
        <w:tab/>
      </w:r>
      <w:r>
        <w:rPr>
          <w:rStyle w:val="None"/>
          <w:rFonts w:ascii="Arial" w:hAnsi="Arial"/>
          <w:kern w:val="0"/>
          <w:lang w:val="en-US"/>
        </w:rPr>
        <w:tab/>
      </w:r>
      <w:r>
        <w:rPr>
          <w:rStyle w:val="None"/>
          <w:rFonts w:ascii="Arial" w:hAnsi="Arial"/>
          <w:kern w:val="0"/>
          <w:lang w:val="en-US"/>
        </w:rPr>
        <w:tab/>
      </w:r>
      <w:r>
        <w:rPr>
          <w:rStyle w:val="None"/>
          <w:rFonts w:ascii="Arial" w:hAnsi="Arial"/>
          <w:kern w:val="0"/>
          <w:lang w:val="en-US"/>
        </w:rPr>
        <w:tab/>
      </w:r>
      <w:r>
        <w:rPr>
          <w:rStyle w:val="None"/>
          <w:rFonts w:ascii="Arial" w:hAnsi="Arial"/>
          <w:kern w:val="0"/>
          <w:lang w:val="en-US"/>
        </w:rPr>
        <w:tab/>
      </w:r>
      <w:r>
        <w:rPr>
          <w:rStyle w:val="None"/>
          <w:rFonts w:ascii="Arial" w:hAnsi="Arial"/>
          <w:kern w:val="0"/>
          <w:lang w:val="en-US"/>
        </w:rPr>
        <w:tab/>
        <w:t>£</w:t>
      </w:r>
      <w:r>
        <w:rPr>
          <w:rStyle w:val="None"/>
          <w:rFonts w:ascii="Arial" w:hAnsi="Arial"/>
          <w:kern w:val="0"/>
        </w:rPr>
        <w:t xml:space="preserve">788.22 </w:t>
      </w:r>
    </w:p>
    <w:p w14:paraId="3BD5A959" w14:textId="77777777" w:rsidR="00F01D60" w:rsidRDefault="00FD7413">
      <w:pPr>
        <w:pStyle w:val="Body"/>
        <w:widowControl w:val="0"/>
        <w:numPr>
          <w:ilvl w:val="0"/>
          <w:numId w:val="15"/>
        </w:numPr>
        <w:spacing w:after="0" w:line="240" w:lineRule="auto"/>
        <w:jc w:val="both"/>
        <w:rPr>
          <w:rFonts w:ascii="Arial" w:hAnsi="Arial"/>
          <w:lang w:val="en-US"/>
        </w:rPr>
      </w:pPr>
      <w:r>
        <w:rPr>
          <w:rStyle w:val="None"/>
          <w:rFonts w:ascii="Arial" w:hAnsi="Arial"/>
          <w:kern w:val="0"/>
          <w:lang w:val="en-US"/>
        </w:rPr>
        <w:t xml:space="preserve">Employers HMRC contribution </w:t>
      </w:r>
      <w:r>
        <w:rPr>
          <w:rStyle w:val="None"/>
          <w:rFonts w:ascii="Arial" w:hAnsi="Arial"/>
          <w:kern w:val="0"/>
          <w:lang w:val="en-US"/>
        </w:rPr>
        <w:tab/>
      </w:r>
      <w:r>
        <w:rPr>
          <w:rStyle w:val="None"/>
          <w:rFonts w:ascii="Arial" w:hAnsi="Arial"/>
          <w:kern w:val="0"/>
          <w:lang w:val="en-US"/>
        </w:rPr>
        <w:tab/>
      </w:r>
      <w:r>
        <w:rPr>
          <w:rStyle w:val="None"/>
          <w:rFonts w:ascii="Arial" w:hAnsi="Arial"/>
          <w:kern w:val="0"/>
          <w:lang w:val="en-US"/>
        </w:rPr>
        <w:tab/>
        <w:t xml:space="preserve">£ </w:t>
      </w:r>
      <w:r>
        <w:rPr>
          <w:rStyle w:val="None"/>
          <w:rFonts w:ascii="Arial" w:hAnsi="Arial"/>
          <w:kern w:val="0"/>
        </w:rPr>
        <w:t>231.14</w:t>
      </w:r>
    </w:p>
    <w:p w14:paraId="0ECE9E8A" w14:textId="77777777" w:rsidR="00F01D60" w:rsidRPr="00326390" w:rsidRDefault="00FD7413">
      <w:pPr>
        <w:pStyle w:val="Body"/>
        <w:widowControl w:val="0"/>
        <w:numPr>
          <w:ilvl w:val="0"/>
          <w:numId w:val="15"/>
        </w:numPr>
        <w:spacing w:after="0" w:line="240" w:lineRule="auto"/>
        <w:jc w:val="both"/>
        <w:rPr>
          <w:rStyle w:val="None"/>
          <w:rFonts w:ascii="Arial" w:hAnsi="Arial"/>
          <w:lang w:val="en-US"/>
        </w:rPr>
      </w:pPr>
      <w:r>
        <w:rPr>
          <w:rStyle w:val="None"/>
          <w:rFonts w:ascii="Arial" w:hAnsi="Arial"/>
          <w:kern w:val="0"/>
          <w:lang w:val="en-US"/>
        </w:rPr>
        <w:t>SALC for payroll services</w:t>
      </w:r>
      <w:r>
        <w:rPr>
          <w:rStyle w:val="None"/>
          <w:rFonts w:ascii="Arial" w:hAnsi="Arial"/>
          <w:kern w:val="0"/>
          <w:lang w:val="en-US"/>
        </w:rPr>
        <w:tab/>
      </w:r>
      <w:r>
        <w:rPr>
          <w:rStyle w:val="None"/>
          <w:rFonts w:ascii="Arial" w:hAnsi="Arial"/>
          <w:kern w:val="0"/>
          <w:lang w:val="en-US"/>
        </w:rPr>
        <w:tab/>
      </w:r>
      <w:r>
        <w:rPr>
          <w:rStyle w:val="None"/>
          <w:rFonts w:ascii="Arial" w:hAnsi="Arial"/>
          <w:kern w:val="0"/>
          <w:lang w:val="en-US"/>
        </w:rPr>
        <w:tab/>
      </w:r>
      <w:r>
        <w:rPr>
          <w:rStyle w:val="None"/>
          <w:rFonts w:ascii="Arial" w:hAnsi="Arial"/>
          <w:kern w:val="0"/>
          <w:lang w:val="en-US"/>
        </w:rPr>
        <w:tab/>
        <w:t xml:space="preserve">£   </w:t>
      </w:r>
      <w:r>
        <w:rPr>
          <w:rStyle w:val="None"/>
          <w:rFonts w:ascii="Arial" w:hAnsi="Arial"/>
          <w:kern w:val="0"/>
        </w:rPr>
        <w:t xml:space="preserve">54.00 </w:t>
      </w:r>
    </w:p>
    <w:p w14:paraId="23C1E105" w14:textId="77777777" w:rsidR="00326390" w:rsidRDefault="00326390" w:rsidP="00326390">
      <w:pPr>
        <w:pStyle w:val="Body"/>
        <w:widowControl w:val="0"/>
        <w:spacing w:after="0" w:line="240" w:lineRule="auto"/>
        <w:jc w:val="both"/>
        <w:rPr>
          <w:rStyle w:val="None"/>
          <w:rFonts w:ascii="Arial" w:hAnsi="Arial"/>
          <w:kern w:val="0"/>
        </w:rPr>
      </w:pPr>
    </w:p>
    <w:p w14:paraId="05D342DC" w14:textId="19E1F58A" w:rsidR="00326390" w:rsidRDefault="00326390" w:rsidP="00326390">
      <w:pPr>
        <w:pStyle w:val="Body"/>
        <w:widowControl w:val="0"/>
        <w:spacing w:after="0" w:line="240" w:lineRule="auto"/>
        <w:ind w:left="1145"/>
        <w:jc w:val="both"/>
        <w:rPr>
          <w:rFonts w:ascii="Arial" w:hAnsi="Arial"/>
          <w:lang w:val="en-US"/>
        </w:rPr>
      </w:pPr>
      <w:r w:rsidRPr="001A35C6">
        <w:rPr>
          <w:rStyle w:val="None"/>
          <w:rFonts w:ascii="Arial" w:eastAsia="Arial" w:hAnsi="Arial" w:cs="Arial"/>
          <w:kern w:val="0"/>
        </w:rPr>
        <w:t xml:space="preserve">All </w:t>
      </w:r>
      <w:proofErr w:type="gramStart"/>
      <w:r w:rsidRPr="001A35C6">
        <w:rPr>
          <w:rStyle w:val="None"/>
          <w:rFonts w:ascii="Arial" w:eastAsia="Arial" w:hAnsi="Arial" w:cs="Arial"/>
          <w:kern w:val="0"/>
        </w:rPr>
        <w:t>this payments</w:t>
      </w:r>
      <w:proofErr w:type="gramEnd"/>
      <w:r w:rsidRPr="001A35C6">
        <w:rPr>
          <w:rStyle w:val="None"/>
          <w:rFonts w:ascii="Arial" w:eastAsia="Arial" w:hAnsi="Arial" w:cs="Arial"/>
          <w:kern w:val="0"/>
        </w:rPr>
        <w:t xml:space="preserve"> were authori</w:t>
      </w:r>
      <w:r>
        <w:rPr>
          <w:rStyle w:val="None"/>
          <w:rFonts w:ascii="Arial" w:eastAsia="Arial" w:hAnsi="Arial" w:cs="Arial"/>
          <w:kern w:val="0"/>
        </w:rPr>
        <w:t>s</w:t>
      </w:r>
      <w:r w:rsidRPr="001A35C6">
        <w:rPr>
          <w:rStyle w:val="None"/>
          <w:rFonts w:ascii="Arial" w:eastAsia="Arial" w:hAnsi="Arial" w:cs="Arial"/>
          <w:kern w:val="0"/>
        </w:rPr>
        <w:t>ed unanimously</w:t>
      </w:r>
      <w:r>
        <w:rPr>
          <w:rStyle w:val="None"/>
          <w:rFonts w:ascii="Arial" w:eastAsia="Arial" w:hAnsi="Arial" w:cs="Arial"/>
          <w:kern w:val="0"/>
        </w:rPr>
        <w:t>.</w:t>
      </w:r>
    </w:p>
    <w:p w14:paraId="27A4DA7E" w14:textId="77777777" w:rsidR="00F01D60" w:rsidRDefault="00F01D60" w:rsidP="001A35C6">
      <w:pPr>
        <w:pStyle w:val="Body"/>
        <w:widowControl w:val="0"/>
        <w:spacing w:after="0" w:line="240" w:lineRule="auto"/>
        <w:ind w:left="720"/>
        <w:jc w:val="both"/>
        <w:rPr>
          <w:rStyle w:val="None"/>
          <w:rFonts w:ascii="Arial" w:eastAsia="Arial" w:hAnsi="Arial" w:cs="Arial"/>
          <w:kern w:val="0"/>
        </w:rPr>
      </w:pPr>
    </w:p>
    <w:p w14:paraId="7A5EDCC0" w14:textId="43E7974F" w:rsidR="00F01D60" w:rsidRPr="00326390" w:rsidRDefault="00FD7413" w:rsidP="00326390">
      <w:pPr>
        <w:pStyle w:val="ListParagraph"/>
        <w:widowControl w:val="0"/>
        <w:numPr>
          <w:ilvl w:val="0"/>
          <w:numId w:val="16"/>
        </w:numPr>
        <w:spacing w:after="0" w:line="240" w:lineRule="auto"/>
        <w:jc w:val="both"/>
        <w:rPr>
          <w:rStyle w:val="None"/>
          <w:rFonts w:ascii="Arial" w:hAnsi="Arial"/>
        </w:rPr>
      </w:pPr>
      <w:r>
        <w:rPr>
          <w:rStyle w:val="None"/>
          <w:rFonts w:ascii="Arial" w:hAnsi="Arial"/>
          <w:kern w:val="0"/>
        </w:rPr>
        <w:t xml:space="preserve">To </w:t>
      </w:r>
      <w:proofErr w:type="spellStart"/>
      <w:r w:rsidR="00E21769">
        <w:rPr>
          <w:rStyle w:val="None"/>
          <w:rFonts w:ascii="Arial" w:hAnsi="Arial"/>
          <w:kern w:val="0"/>
        </w:rPr>
        <w:t>authori</w:t>
      </w:r>
      <w:r w:rsidR="001A35C6">
        <w:rPr>
          <w:rStyle w:val="None"/>
          <w:rFonts w:ascii="Arial" w:hAnsi="Arial"/>
          <w:kern w:val="0"/>
        </w:rPr>
        <w:t>s</w:t>
      </w:r>
      <w:r w:rsidR="00E21769">
        <w:rPr>
          <w:rStyle w:val="None"/>
          <w:rFonts w:ascii="Arial" w:hAnsi="Arial"/>
          <w:kern w:val="0"/>
        </w:rPr>
        <w:t>e</w:t>
      </w:r>
      <w:proofErr w:type="spellEnd"/>
      <w:r w:rsidR="00E21769">
        <w:rPr>
          <w:rStyle w:val="None"/>
          <w:rFonts w:ascii="Arial" w:hAnsi="Arial"/>
          <w:kern w:val="0"/>
        </w:rPr>
        <w:t xml:space="preserve"> a</w:t>
      </w:r>
      <w:r>
        <w:rPr>
          <w:rStyle w:val="None"/>
          <w:rFonts w:ascii="Arial" w:hAnsi="Arial"/>
          <w:kern w:val="0"/>
        </w:rPr>
        <w:t xml:space="preserve"> refund for cemetery plot reservation</w:t>
      </w:r>
      <w:r w:rsidR="00326390">
        <w:rPr>
          <w:rStyle w:val="None"/>
          <w:rFonts w:ascii="Arial" w:hAnsi="Arial"/>
          <w:kern w:val="0"/>
        </w:rPr>
        <w:t>s</w:t>
      </w:r>
      <w:r>
        <w:rPr>
          <w:rStyle w:val="None"/>
          <w:rFonts w:ascii="Arial" w:hAnsi="Arial"/>
          <w:kern w:val="0"/>
        </w:rPr>
        <w:t xml:space="preserve"> of £165</w:t>
      </w:r>
      <w:r w:rsidR="001A35C6">
        <w:rPr>
          <w:rStyle w:val="None"/>
          <w:rFonts w:ascii="Arial" w:hAnsi="Arial"/>
          <w:kern w:val="0"/>
        </w:rPr>
        <w:t xml:space="preserve">. </w:t>
      </w:r>
      <w:r w:rsidR="00326390" w:rsidRPr="00326390">
        <w:rPr>
          <w:rFonts w:ascii="Arial" w:hAnsi="Arial" w:cs="Arial"/>
        </w:rPr>
        <w:t>This issue was discussed because the plots had been set aside, but the people who reserved them have since moved away and no longer wish to keep their reservations.</w:t>
      </w:r>
      <w:r w:rsidR="00326390">
        <w:rPr>
          <w:rStyle w:val="None"/>
          <w:rFonts w:ascii="Arial" w:hAnsi="Arial"/>
          <w:kern w:val="0"/>
        </w:rPr>
        <w:t xml:space="preserve"> </w:t>
      </w:r>
      <w:r w:rsidR="00326390" w:rsidRPr="00326390">
        <w:rPr>
          <w:rFonts w:ascii="Arial" w:hAnsi="Arial" w:cs="Arial"/>
        </w:rPr>
        <w:t>While refunding the money would allow the plots to be allocated to other individuals, this action would also have administrative consequences.</w:t>
      </w:r>
      <w:r w:rsidR="00326390">
        <w:rPr>
          <w:rStyle w:val="None"/>
          <w:rFonts w:ascii="Arial" w:hAnsi="Arial"/>
          <w:kern w:val="0"/>
        </w:rPr>
        <w:t xml:space="preserve"> It was proposed by Cllr Card and seconded by Cllr Durrant that the fee be refunded with 2 hours of the Clerks time i.e. £35 being charged as an administration fee. </w:t>
      </w:r>
      <w:r w:rsidR="008505D6">
        <w:rPr>
          <w:rStyle w:val="None"/>
          <w:rFonts w:ascii="Arial" w:hAnsi="Arial"/>
          <w:kern w:val="0"/>
        </w:rPr>
        <w:t>Also,</w:t>
      </w:r>
      <w:r w:rsidR="00326390">
        <w:rPr>
          <w:rStyle w:val="None"/>
          <w:rFonts w:ascii="Arial" w:hAnsi="Arial"/>
          <w:kern w:val="0"/>
        </w:rPr>
        <w:t xml:space="preserve"> that the regulations be amended when reviewed to take this into account. This was unanimously agreed. </w:t>
      </w:r>
      <w:r>
        <w:rPr>
          <w:rStyle w:val="None"/>
          <w:rFonts w:ascii="Arial" w:hAnsi="Arial"/>
          <w:kern w:val="0"/>
        </w:rPr>
        <w:tab/>
      </w:r>
    </w:p>
    <w:p w14:paraId="39DD8470" w14:textId="77777777" w:rsidR="00326390" w:rsidRPr="00326390" w:rsidRDefault="00326390" w:rsidP="00326390">
      <w:pPr>
        <w:widowControl w:val="0"/>
        <w:jc w:val="both"/>
        <w:rPr>
          <w:rFonts w:ascii="Arial" w:hAnsi="Arial"/>
        </w:rPr>
      </w:pPr>
    </w:p>
    <w:p w14:paraId="5E186E6B" w14:textId="2F046566" w:rsidR="00326390" w:rsidRPr="00326390" w:rsidRDefault="00FD7413" w:rsidP="00326390">
      <w:pPr>
        <w:pStyle w:val="ListParagraph"/>
        <w:widowControl w:val="0"/>
        <w:numPr>
          <w:ilvl w:val="0"/>
          <w:numId w:val="16"/>
        </w:numPr>
        <w:spacing w:after="0" w:line="240" w:lineRule="auto"/>
        <w:jc w:val="both"/>
        <w:rPr>
          <w:rFonts w:ascii="Arial" w:hAnsi="Arial"/>
        </w:rPr>
      </w:pPr>
      <w:r>
        <w:rPr>
          <w:rStyle w:val="None"/>
          <w:rFonts w:ascii="Arial" w:hAnsi="Arial"/>
          <w:kern w:val="0"/>
        </w:rPr>
        <w:t>To note that £52 will be collected by Direct Debit by Information Commissioners office on 26</w:t>
      </w:r>
      <w:r>
        <w:rPr>
          <w:rStyle w:val="None"/>
          <w:rFonts w:ascii="Arial" w:hAnsi="Arial"/>
          <w:kern w:val="0"/>
          <w:vertAlign w:val="superscript"/>
        </w:rPr>
        <w:t>th</w:t>
      </w:r>
      <w:r>
        <w:rPr>
          <w:rStyle w:val="None"/>
          <w:rFonts w:ascii="Arial" w:hAnsi="Arial"/>
          <w:kern w:val="0"/>
        </w:rPr>
        <w:t xml:space="preserve"> October</w:t>
      </w:r>
      <w:r w:rsidR="00326390">
        <w:rPr>
          <w:rStyle w:val="None"/>
          <w:rFonts w:ascii="Arial" w:hAnsi="Arial"/>
          <w:kern w:val="0"/>
        </w:rPr>
        <w:t>. This was noted.</w:t>
      </w:r>
    </w:p>
    <w:p w14:paraId="6D09F4D1" w14:textId="73E593E4" w:rsidR="00F01D60" w:rsidRPr="001A35C6" w:rsidRDefault="001A35C6" w:rsidP="001A35C6">
      <w:pPr>
        <w:pStyle w:val="Body"/>
        <w:widowControl w:val="0"/>
        <w:tabs>
          <w:tab w:val="left" w:pos="680"/>
          <w:tab w:val="left" w:pos="681"/>
        </w:tabs>
        <w:spacing w:after="0" w:line="240" w:lineRule="auto"/>
        <w:ind w:left="425" w:hanging="425"/>
        <w:jc w:val="both"/>
        <w:rPr>
          <w:rStyle w:val="None"/>
          <w:rFonts w:ascii="Arial" w:eastAsia="Arial" w:hAnsi="Arial" w:cs="Arial"/>
          <w:b/>
          <w:bCs/>
          <w:kern w:val="0"/>
        </w:rPr>
      </w:pPr>
      <w:r>
        <w:rPr>
          <w:rStyle w:val="None"/>
          <w:rFonts w:ascii="Arial" w:eastAsia="Arial" w:hAnsi="Arial" w:cs="Arial"/>
          <w:b/>
          <w:bCs/>
          <w:kern w:val="0"/>
        </w:rPr>
        <w:tab/>
      </w:r>
      <w:r>
        <w:rPr>
          <w:rStyle w:val="None"/>
          <w:rFonts w:ascii="Arial" w:eastAsia="Arial" w:hAnsi="Arial" w:cs="Arial"/>
          <w:b/>
          <w:bCs/>
          <w:kern w:val="0"/>
        </w:rPr>
        <w:tab/>
      </w:r>
      <w:r>
        <w:rPr>
          <w:rStyle w:val="None"/>
          <w:rFonts w:ascii="Arial" w:eastAsia="Arial" w:hAnsi="Arial" w:cs="Arial"/>
          <w:b/>
          <w:bCs/>
          <w:kern w:val="0"/>
        </w:rPr>
        <w:tab/>
      </w:r>
      <w:r>
        <w:rPr>
          <w:rStyle w:val="None"/>
          <w:rFonts w:ascii="Arial" w:eastAsia="Arial" w:hAnsi="Arial" w:cs="Arial"/>
          <w:b/>
          <w:bCs/>
          <w:kern w:val="0"/>
        </w:rPr>
        <w:tab/>
      </w:r>
    </w:p>
    <w:p w14:paraId="1BBAD6F8" w14:textId="77777777" w:rsidR="001A35C6" w:rsidRDefault="001A35C6">
      <w:pPr>
        <w:pStyle w:val="Body"/>
        <w:widowControl w:val="0"/>
        <w:tabs>
          <w:tab w:val="left" w:pos="680"/>
          <w:tab w:val="left" w:pos="681"/>
        </w:tabs>
        <w:spacing w:after="0" w:line="240" w:lineRule="auto"/>
        <w:ind w:left="425" w:hanging="425"/>
        <w:jc w:val="both"/>
        <w:rPr>
          <w:rStyle w:val="None"/>
          <w:rFonts w:ascii="Arial" w:hAnsi="Arial"/>
          <w:b/>
          <w:bCs/>
          <w:kern w:val="0"/>
          <w:lang w:val="en-US"/>
        </w:rPr>
      </w:pPr>
      <w:r>
        <w:rPr>
          <w:rStyle w:val="None"/>
          <w:rFonts w:ascii="Arial" w:hAnsi="Arial"/>
          <w:b/>
          <w:bCs/>
          <w:kern w:val="0"/>
          <w:lang w:val="en-US"/>
        </w:rPr>
        <w:t xml:space="preserve">  </w:t>
      </w:r>
    </w:p>
    <w:p w14:paraId="3201E9EA" w14:textId="49354592" w:rsidR="00F01D60" w:rsidRDefault="00FD7413">
      <w:pPr>
        <w:pStyle w:val="Body"/>
        <w:widowControl w:val="0"/>
        <w:tabs>
          <w:tab w:val="left" w:pos="680"/>
          <w:tab w:val="left" w:pos="681"/>
        </w:tabs>
        <w:spacing w:after="0" w:line="240" w:lineRule="auto"/>
        <w:ind w:left="425" w:hanging="425"/>
        <w:jc w:val="both"/>
        <w:rPr>
          <w:rStyle w:val="None"/>
          <w:rFonts w:ascii="Arial" w:eastAsia="Arial" w:hAnsi="Arial" w:cs="Arial"/>
          <w:b/>
          <w:bCs/>
          <w:kern w:val="0"/>
        </w:rPr>
      </w:pPr>
      <w:r>
        <w:rPr>
          <w:rStyle w:val="None"/>
          <w:rFonts w:ascii="Arial" w:hAnsi="Arial"/>
          <w:b/>
          <w:bCs/>
          <w:kern w:val="0"/>
          <w:lang w:val="en-US"/>
        </w:rPr>
        <w:t>2025/89 Correspondence for Information</w:t>
      </w:r>
    </w:p>
    <w:p w14:paraId="0E7796BE" w14:textId="038133F8" w:rsidR="00F01D60" w:rsidRDefault="00FD7413">
      <w:pPr>
        <w:pStyle w:val="Body"/>
        <w:widowControl w:val="0"/>
        <w:tabs>
          <w:tab w:val="left" w:pos="680"/>
          <w:tab w:val="left" w:pos="681"/>
        </w:tabs>
        <w:spacing w:after="0" w:line="240" w:lineRule="auto"/>
        <w:ind w:left="425" w:hanging="425"/>
        <w:jc w:val="both"/>
        <w:rPr>
          <w:rStyle w:val="None"/>
          <w:rFonts w:ascii="Arial" w:eastAsia="Arial" w:hAnsi="Arial" w:cs="Arial"/>
          <w:kern w:val="0"/>
        </w:rPr>
      </w:pPr>
      <w:r>
        <w:rPr>
          <w:rStyle w:val="None"/>
          <w:rFonts w:ascii="Arial" w:eastAsia="Arial" w:hAnsi="Arial" w:cs="Arial"/>
          <w:kern w:val="0"/>
          <w:lang w:val="en-US"/>
        </w:rPr>
        <w:tab/>
        <w:t xml:space="preserve">    To receive information on the following new correspondence and decide further </w:t>
      </w:r>
      <w:r w:rsidR="008505D6">
        <w:rPr>
          <w:rStyle w:val="None"/>
          <w:rFonts w:ascii="Arial" w:eastAsia="Arial" w:hAnsi="Arial" w:cs="Arial"/>
          <w:kern w:val="0"/>
          <w:lang w:val="en-US"/>
        </w:rPr>
        <w:t>action.</w:t>
      </w:r>
      <w:r>
        <w:rPr>
          <w:rStyle w:val="None"/>
          <w:rFonts w:ascii="Arial" w:eastAsia="Arial" w:hAnsi="Arial" w:cs="Arial"/>
          <w:kern w:val="0"/>
          <w:lang w:val="en-US"/>
        </w:rPr>
        <w:t xml:space="preserve"> </w:t>
      </w:r>
    </w:p>
    <w:p w14:paraId="1CDEBD9C" w14:textId="77777777" w:rsidR="00F01D60" w:rsidRDefault="00FD7413">
      <w:pPr>
        <w:pStyle w:val="Body"/>
        <w:widowControl w:val="0"/>
        <w:tabs>
          <w:tab w:val="left" w:pos="680"/>
          <w:tab w:val="left" w:pos="681"/>
        </w:tabs>
        <w:spacing w:after="0" w:line="240" w:lineRule="auto"/>
        <w:ind w:left="425" w:hanging="425"/>
        <w:jc w:val="both"/>
        <w:rPr>
          <w:rStyle w:val="None"/>
          <w:rFonts w:ascii="Arial" w:eastAsia="Arial" w:hAnsi="Arial" w:cs="Arial"/>
          <w:kern w:val="0"/>
        </w:rPr>
      </w:pPr>
      <w:r>
        <w:rPr>
          <w:rStyle w:val="None"/>
          <w:rFonts w:ascii="Arial" w:eastAsia="Arial" w:hAnsi="Arial" w:cs="Arial"/>
          <w:kern w:val="0"/>
          <w:lang w:val="en-US"/>
        </w:rPr>
        <w:tab/>
        <w:t xml:space="preserve">    where necessary. </w:t>
      </w:r>
    </w:p>
    <w:p w14:paraId="2EDF9BEC" w14:textId="5401700C" w:rsidR="003F16EC" w:rsidRPr="003F16EC" w:rsidRDefault="00FD7413">
      <w:pPr>
        <w:pStyle w:val="ListParagraph"/>
        <w:widowControl w:val="0"/>
        <w:numPr>
          <w:ilvl w:val="0"/>
          <w:numId w:val="18"/>
        </w:numPr>
        <w:spacing w:after="0" w:line="240" w:lineRule="auto"/>
        <w:jc w:val="both"/>
        <w:rPr>
          <w:rStyle w:val="None"/>
          <w:rFonts w:ascii="Arial" w:hAnsi="Arial"/>
          <w:b/>
          <w:bCs/>
        </w:rPr>
      </w:pPr>
      <w:r>
        <w:rPr>
          <w:rStyle w:val="None"/>
          <w:rFonts w:ascii="Arial" w:hAnsi="Arial"/>
          <w:kern w:val="0"/>
        </w:rPr>
        <w:t xml:space="preserve">Dog </w:t>
      </w:r>
      <w:proofErr w:type="spellStart"/>
      <w:r>
        <w:rPr>
          <w:rStyle w:val="None"/>
          <w:rFonts w:ascii="Arial" w:hAnsi="Arial"/>
          <w:kern w:val="0"/>
        </w:rPr>
        <w:t>Faeces</w:t>
      </w:r>
      <w:proofErr w:type="spellEnd"/>
      <w:r>
        <w:rPr>
          <w:rStyle w:val="None"/>
          <w:rFonts w:ascii="Arial" w:hAnsi="Arial"/>
          <w:kern w:val="0"/>
        </w:rPr>
        <w:t xml:space="preserve"> being left in bags on fields off Mill Road and Stoke Farm Drive. </w:t>
      </w:r>
      <w:r w:rsidR="001A35C6">
        <w:rPr>
          <w:rStyle w:val="None"/>
          <w:rFonts w:ascii="Arial" w:hAnsi="Arial"/>
          <w:kern w:val="0"/>
        </w:rPr>
        <w:t xml:space="preserve">A resident had </w:t>
      </w:r>
      <w:r w:rsidR="00326390">
        <w:rPr>
          <w:rStyle w:val="None"/>
          <w:rFonts w:ascii="Arial" w:hAnsi="Arial"/>
          <w:kern w:val="0"/>
        </w:rPr>
        <w:t>contacted</w:t>
      </w:r>
      <w:r w:rsidR="001A35C6">
        <w:rPr>
          <w:rStyle w:val="None"/>
          <w:rFonts w:ascii="Arial" w:hAnsi="Arial"/>
          <w:kern w:val="0"/>
        </w:rPr>
        <w:t xml:space="preserve"> the Clerk to raise this matter and</w:t>
      </w:r>
      <w:r w:rsidR="00326390">
        <w:rPr>
          <w:rStyle w:val="None"/>
          <w:rFonts w:ascii="Arial" w:hAnsi="Arial"/>
          <w:kern w:val="0"/>
        </w:rPr>
        <w:t xml:space="preserve"> had </w:t>
      </w:r>
      <w:r w:rsidR="003F16EC">
        <w:rPr>
          <w:rStyle w:val="None"/>
          <w:rFonts w:ascii="Arial" w:hAnsi="Arial"/>
          <w:kern w:val="0"/>
        </w:rPr>
        <w:t>identified</w:t>
      </w:r>
      <w:r w:rsidR="00326390">
        <w:rPr>
          <w:rStyle w:val="None"/>
          <w:rFonts w:ascii="Arial" w:hAnsi="Arial"/>
          <w:kern w:val="0"/>
        </w:rPr>
        <w:t xml:space="preserve"> </w:t>
      </w:r>
      <w:proofErr w:type="gramStart"/>
      <w:r w:rsidR="003F16EC">
        <w:rPr>
          <w:rStyle w:val="None"/>
          <w:rFonts w:ascii="Arial" w:hAnsi="Arial"/>
          <w:kern w:val="0"/>
        </w:rPr>
        <w:t>particular</w:t>
      </w:r>
      <w:r w:rsidR="00326390">
        <w:rPr>
          <w:rStyle w:val="None"/>
          <w:rFonts w:ascii="Arial" w:hAnsi="Arial"/>
          <w:kern w:val="0"/>
        </w:rPr>
        <w:t xml:space="preserve"> areas</w:t>
      </w:r>
      <w:proofErr w:type="gramEnd"/>
      <w:r w:rsidR="00326390">
        <w:rPr>
          <w:rStyle w:val="None"/>
          <w:rFonts w:ascii="Arial" w:hAnsi="Arial"/>
          <w:kern w:val="0"/>
        </w:rPr>
        <w:t xml:space="preserve"> in </w:t>
      </w:r>
      <w:r w:rsidR="003F16EC">
        <w:rPr>
          <w:rStyle w:val="None"/>
          <w:rFonts w:ascii="Arial" w:hAnsi="Arial"/>
          <w:kern w:val="0"/>
        </w:rPr>
        <w:t>t</w:t>
      </w:r>
      <w:r w:rsidR="00326390">
        <w:rPr>
          <w:rStyle w:val="None"/>
          <w:rFonts w:ascii="Arial" w:hAnsi="Arial"/>
          <w:kern w:val="0"/>
        </w:rPr>
        <w:t>h</w:t>
      </w:r>
      <w:r w:rsidR="003F16EC">
        <w:rPr>
          <w:rStyle w:val="None"/>
          <w:rFonts w:ascii="Arial" w:hAnsi="Arial"/>
          <w:kern w:val="0"/>
        </w:rPr>
        <w:t>e</w:t>
      </w:r>
      <w:r w:rsidR="00326390">
        <w:rPr>
          <w:rStyle w:val="None"/>
          <w:rFonts w:ascii="Arial" w:hAnsi="Arial"/>
          <w:kern w:val="0"/>
        </w:rPr>
        <w:t xml:space="preserve"> village which </w:t>
      </w:r>
      <w:r w:rsidR="003F16EC">
        <w:rPr>
          <w:rStyle w:val="None"/>
          <w:rFonts w:ascii="Arial" w:hAnsi="Arial"/>
          <w:kern w:val="0"/>
        </w:rPr>
        <w:t>seemed</w:t>
      </w:r>
      <w:r w:rsidR="00326390">
        <w:rPr>
          <w:rStyle w:val="None"/>
          <w:rFonts w:ascii="Arial" w:hAnsi="Arial"/>
          <w:kern w:val="0"/>
        </w:rPr>
        <w:t xml:space="preserve"> to be more problematic than o</w:t>
      </w:r>
      <w:r w:rsidR="003F16EC">
        <w:rPr>
          <w:rStyle w:val="None"/>
          <w:rFonts w:ascii="Arial" w:hAnsi="Arial"/>
          <w:kern w:val="0"/>
        </w:rPr>
        <w:t>th</w:t>
      </w:r>
      <w:r w:rsidR="00326390">
        <w:rPr>
          <w:rStyle w:val="None"/>
          <w:rFonts w:ascii="Arial" w:hAnsi="Arial"/>
          <w:kern w:val="0"/>
        </w:rPr>
        <w:t xml:space="preserve">ers which include </w:t>
      </w:r>
      <w:r w:rsidR="003F16EC">
        <w:rPr>
          <w:rStyle w:val="None"/>
          <w:rFonts w:ascii="Arial" w:hAnsi="Arial"/>
          <w:kern w:val="0"/>
        </w:rPr>
        <w:t xml:space="preserve">the field between Stoke Farm Orchards and Nayland Drive and in the field off Mill Road opposite Tudor Ridge. Cllrs </w:t>
      </w:r>
      <w:r w:rsidR="008505D6">
        <w:rPr>
          <w:rStyle w:val="None"/>
          <w:rFonts w:ascii="Arial" w:hAnsi="Arial"/>
          <w:kern w:val="0"/>
        </w:rPr>
        <w:t>concluded</w:t>
      </w:r>
      <w:r w:rsidR="003F16EC">
        <w:rPr>
          <w:rStyle w:val="None"/>
          <w:rFonts w:ascii="Arial" w:hAnsi="Arial"/>
          <w:kern w:val="0"/>
        </w:rPr>
        <w:t xml:space="preserve"> that this was a problem </w:t>
      </w:r>
      <w:r w:rsidR="00E7024B">
        <w:rPr>
          <w:rStyle w:val="None"/>
          <w:rFonts w:ascii="Arial" w:hAnsi="Arial"/>
          <w:kern w:val="0"/>
        </w:rPr>
        <w:t xml:space="preserve">throughout the village </w:t>
      </w:r>
      <w:r w:rsidR="003F16EC">
        <w:rPr>
          <w:rStyle w:val="None"/>
          <w:rFonts w:ascii="Arial" w:hAnsi="Arial"/>
          <w:kern w:val="0"/>
        </w:rPr>
        <w:t xml:space="preserve">and had seen in other parts of the village where spray paint has been used to highlight the issue. It is both </w:t>
      </w:r>
      <w:r w:rsidR="008505D6">
        <w:rPr>
          <w:rStyle w:val="None"/>
          <w:rFonts w:ascii="Arial" w:hAnsi="Arial"/>
          <w:kern w:val="0"/>
        </w:rPr>
        <w:t>anti-social</w:t>
      </w:r>
      <w:r w:rsidR="003F16EC">
        <w:rPr>
          <w:rStyle w:val="None"/>
          <w:rFonts w:ascii="Arial" w:hAnsi="Arial"/>
          <w:kern w:val="0"/>
        </w:rPr>
        <w:t xml:space="preserve">, a health hazard and could be </w:t>
      </w:r>
      <w:r w:rsidR="00E7024B">
        <w:rPr>
          <w:rStyle w:val="None"/>
          <w:rFonts w:ascii="Arial" w:hAnsi="Arial"/>
          <w:kern w:val="0"/>
        </w:rPr>
        <w:t>considered</w:t>
      </w:r>
      <w:r w:rsidR="003F16EC">
        <w:rPr>
          <w:rStyle w:val="None"/>
          <w:rFonts w:ascii="Arial" w:hAnsi="Arial"/>
          <w:kern w:val="0"/>
        </w:rPr>
        <w:t xml:space="preserve"> fly tipping. There are already dog waste bins available. The installation of temporary signs was discussed, however perhaps a more permanent solution would be better. </w:t>
      </w:r>
      <w:r w:rsidR="003F16EC" w:rsidRPr="003F16EC">
        <w:rPr>
          <w:rStyle w:val="None"/>
          <w:rFonts w:ascii="Arial" w:hAnsi="Arial"/>
          <w:b/>
          <w:bCs/>
          <w:kern w:val="0"/>
        </w:rPr>
        <w:t>Action County Cllr Oakes</w:t>
      </w:r>
      <w:r w:rsidR="003F16EC">
        <w:rPr>
          <w:rStyle w:val="None"/>
          <w:rFonts w:ascii="Arial" w:hAnsi="Arial"/>
          <w:kern w:val="0"/>
        </w:rPr>
        <w:t xml:space="preserve"> to explore if it is possible to put </w:t>
      </w:r>
      <w:r w:rsidR="008505D6">
        <w:rPr>
          <w:rStyle w:val="None"/>
          <w:rFonts w:ascii="Arial" w:hAnsi="Arial"/>
          <w:kern w:val="0"/>
        </w:rPr>
        <w:t>signs</w:t>
      </w:r>
      <w:r w:rsidR="003F16EC">
        <w:rPr>
          <w:rStyle w:val="None"/>
          <w:rFonts w:ascii="Arial" w:hAnsi="Arial"/>
          <w:kern w:val="0"/>
        </w:rPr>
        <w:t xml:space="preserve"> on the footpath marker signs. </w:t>
      </w:r>
      <w:r w:rsidR="003F16EC" w:rsidRPr="003F16EC">
        <w:rPr>
          <w:rStyle w:val="None"/>
          <w:rFonts w:ascii="Arial" w:hAnsi="Arial"/>
          <w:b/>
          <w:bCs/>
          <w:kern w:val="0"/>
        </w:rPr>
        <w:lastRenderedPageBreak/>
        <w:t>Action Cllr Durrant</w:t>
      </w:r>
      <w:r w:rsidR="003F16EC">
        <w:rPr>
          <w:rStyle w:val="None"/>
          <w:rFonts w:ascii="Arial" w:hAnsi="Arial"/>
          <w:kern w:val="0"/>
        </w:rPr>
        <w:t xml:space="preserve"> to design a poster to go onto the noticeboards. </w:t>
      </w:r>
      <w:r w:rsidR="003F16EC" w:rsidRPr="003F16EC">
        <w:rPr>
          <w:rStyle w:val="None"/>
          <w:rFonts w:ascii="Arial" w:hAnsi="Arial"/>
          <w:b/>
          <w:bCs/>
          <w:kern w:val="0"/>
        </w:rPr>
        <w:t>Action Cllr Cook</w:t>
      </w:r>
      <w:r w:rsidR="003F16EC">
        <w:rPr>
          <w:rStyle w:val="None"/>
          <w:rFonts w:ascii="Arial" w:hAnsi="Arial"/>
          <w:kern w:val="0"/>
        </w:rPr>
        <w:t xml:space="preserve"> to put something into the Community Newsletter.</w:t>
      </w:r>
    </w:p>
    <w:p w14:paraId="281CC132" w14:textId="77956281" w:rsidR="00F01D60" w:rsidRDefault="003F16EC">
      <w:pPr>
        <w:pStyle w:val="ListParagraph"/>
        <w:widowControl w:val="0"/>
        <w:numPr>
          <w:ilvl w:val="0"/>
          <w:numId w:val="18"/>
        </w:numPr>
        <w:spacing w:after="0" w:line="240" w:lineRule="auto"/>
        <w:jc w:val="both"/>
        <w:rPr>
          <w:rFonts w:ascii="Arial" w:hAnsi="Arial"/>
          <w:b/>
          <w:bCs/>
        </w:rPr>
      </w:pPr>
      <w:r>
        <w:rPr>
          <w:rStyle w:val="None"/>
          <w:rFonts w:ascii="Arial" w:hAnsi="Arial"/>
          <w:kern w:val="0"/>
        </w:rPr>
        <w:t xml:space="preserve">Annual playground inspection. The Clerk had </w:t>
      </w:r>
      <w:r w:rsidR="008505D6">
        <w:rPr>
          <w:rStyle w:val="None"/>
          <w:rFonts w:ascii="Arial" w:hAnsi="Arial"/>
          <w:kern w:val="0"/>
        </w:rPr>
        <w:t>received some</w:t>
      </w:r>
      <w:r>
        <w:rPr>
          <w:rStyle w:val="None"/>
          <w:rFonts w:ascii="Arial" w:hAnsi="Arial"/>
          <w:kern w:val="0"/>
        </w:rPr>
        <w:t xml:space="preserve"> correspondence </w:t>
      </w:r>
      <w:r w:rsidR="0068310B">
        <w:rPr>
          <w:rStyle w:val="None"/>
          <w:rFonts w:ascii="Arial" w:hAnsi="Arial"/>
          <w:kern w:val="0"/>
        </w:rPr>
        <w:t>requesting</w:t>
      </w:r>
      <w:r>
        <w:rPr>
          <w:rStyle w:val="None"/>
          <w:rFonts w:ascii="Arial" w:hAnsi="Arial"/>
          <w:kern w:val="0"/>
        </w:rPr>
        <w:t xml:space="preserve"> </w:t>
      </w:r>
      <w:r w:rsidR="0068310B">
        <w:rPr>
          <w:rStyle w:val="None"/>
          <w:rFonts w:ascii="Arial" w:hAnsi="Arial"/>
          <w:kern w:val="0"/>
        </w:rPr>
        <w:t>confirmation from Mid Suffolk that</w:t>
      </w:r>
      <w:r>
        <w:rPr>
          <w:rStyle w:val="None"/>
          <w:rFonts w:ascii="Arial" w:hAnsi="Arial"/>
          <w:kern w:val="0"/>
        </w:rPr>
        <w:t xml:space="preserve"> the council </w:t>
      </w:r>
      <w:r w:rsidR="0065519D">
        <w:rPr>
          <w:rStyle w:val="None"/>
          <w:rFonts w:ascii="Arial" w:hAnsi="Arial"/>
          <w:kern w:val="0"/>
        </w:rPr>
        <w:t>had a contractor who could complete a</w:t>
      </w:r>
      <w:r>
        <w:rPr>
          <w:rStyle w:val="None"/>
          <w:rFonts w:ascii="Arial" w:hAnsi="Arial"/>
          <w:kern w:val="0"/>
        </w:rPr>
        <w:t xml:space="preserve"> playground </w:t>
      </w:r>
      <w:r w:rsidR="0068310B">
        <w:rPr>
          <w:rStyle w:val="None"/>
          <w:rFonts w:ascii="Arial" w:hAnsi="Arial"/>
          <w:kern w:val="0"/>
        </w:rPr>
        <w:t>inspection</w:t>
      </w:r>
      <w:r>
        <w:rPr>
          <w:rStyle w:val="None"/>
          <w:rFonts w:ascii="Arial" w:hAnsi="Arial"/>
          <w:kern w:val="0"/>
        </w:rPr>
        <w:t xml:space="preserve"> in </w:t>
      </w:r>
      <w:r w:rsidR="0068310B">
        <w:rPr>
          <w:rStyle w:val="None"/>
          <w:rFonts w:ascii="Arial" w:hAnsi="Arial"/>
          <w:kern w:val="0"/>
        </w:rPr>
        <w:t>January</w:t>
      </w:r>
      <w:r>
        <w:rPr>
          <w:rStyle w:val="None"/>
          <w:rFonts w:ascii="Arial" w:hAnsi="Arial"/>
          <w:kern w:val="0"/>
        </w:rPr>
        <w:t xml:space="preserve"> and the </w:t>
      </w:r>
      <w:r w:rsidR="0068310B">
        <w:rPr>
          <w:rStyle w:val="None"/>
          <w:rFonts w:ascii="Arial" w:hAnsi="Arial"/>
          <w:kern w:val="0"/>
        </w:rPr>
        <w:t>level</w:t>
      </w:r>
      <w:r>
        <w:rPr>
          <w:rStyle w:val="None"/>
          <w:rFonts w:ascii="Arial" w:hAnsi="Arial"/>
          <w:kern w:val="0"/>
        </w:rPr>
        <w:t xml:space="preserve"> </w:t>
      </w:r>
      <w:r w:rsidR="0068310B">
        <w:rPr>
          <w:rStyle w:val="None"/>
          <w:rFonts w:ascii="Arial" w:hAnsi="Arial"/>
          <w:kern w:val="0"/>
        </w:rPr>
        <w:t>o</w:t>
      </w:r>
      <w:r>
        <w:rPr>
          <w:rStyle w:val="None"/>
          <w:rFonts w:ascii="Arial" w:hAnsi="Arial"/>
          <w:kern w:val="0"/>
        </w:rPr>
        <w:t xml:space="preserve">f </w:t>
      </w:r>
      <w:r w:rsidR="0065519D">
        <w:rPr>
          <w:rStyle w:val="None"/>
          <w:rFonts w:ascii="Arial" w:hAnsi="Arial"/>
          <w:kern w:val="0"/>
        </w:rPr>
        <w:t xml:space="preserve">inspection </w:t>
      </w:r>
      <w:r>
        <w:rPr>
          <w:rStyle w:val="None"/>
          <w:rFonts w:ascii="Arial" w:hAnsi="Arial"/>
          <w:kern w:val="0"/>
        </w:rPr>
        <w:t xml:space="preserve">which was </w:t>
      </w:r>
      <w:r w:rsidR="0065519D">
        <w:rPr>
          <w:rStyle w:val="None"/>
          <w:rFonts w:ascii="Arial" w:hAnsi="Arial"/>
          <w:kern w:val="0"/>
        </w:rPr>
        <w:t>available</w:t>
      </w:r>
      <w:r>
        <w:rPr>
          <w:rStyle w:val="None"/>
          <w:rFonts w:ascii="Arial" w:hAnsi="Arial"/>
          <w:kern w:val="0"/>
        </w:rPr>
        <w:t>. It was</w:t>
      </w:r>
      <w:r w:rsidR="0068310B">
        <w:rPr>
          <w:rStyle w:val="None"/>
          <w:rFonts w:ascii="Arial" w:hAnsi="Arial"/>
          <w:kern w:val="0"/>
        </w:rPr>
        <w:t xml:space="preserve"> unanimously</w:t>
      </w:r>
      <w:r>
        <w:rPr>
          <w:rStyle w:val="None"/>
          <w:rFonts w:ascii="Arial" w:hAnsi="Arial"/>
          <w:kern w:val="0"/>
        </w:rPr>
        <w:t xml:space="preserve"> agreed to have a </w:t>
      </w:r>
      <w:r w:rsidR="0068310B">
        <w:rPr>
          <w:rStyle w:val="None"/>
          <w:rFonts w:ascii="Arial" w:hAnsi="Arial"/>
          <w:kern w:val="0"/>
        </w:rPr>
        <w:t>comprehensive</w:t>
      </w:r>
      <w:r>
        <w:rPr>
          <w:rStyle w:val="None"/>
          <w:rFonts w:ascii="Arial" w:hAnsi="Arial"/>
          <w:kern w:val="0"/>
        </w:rPr>
        <w:t xml:space="preserve"> </w:t>
      </w:r>
      <w:r w:rsidR="0068310B">
        <w:rPr>
          <w:rStyle w:val="None"/>
          <w:rFonts w:ascii="Arial" w:hAnsi="Arial"/>
          <w:kern w:val="0"/>
        </w:rPr>
        <w:t xml:space="preserve">inspection. </w:t>
      </w:r>
      <w:r w:rsidR="0068310B" w:rsidRPr="0068310B">
        <w:rPr>
          <w:rStyle w:val="None"/>
          <w:rFonts w:ascii="Arial" w:hAnsi="Arial"/>
          <w:b/>
          <w:bCs/>
          <w:kern w:val="0"/>
        </w:rPr>
        <w:t>Action Clerk</w:t>
      </w:r>
      <w:r w:rsidR="0068310B">
        <w:rPr>
          <w:rStyle w:val="None"/>
          <w:rFonts w:ascii="Arial" w:hAnsi="Arial"/>
          <w:kern w:val="0"/>
        </w:rPr>
        <w:t xml:space="preserve"> </w:t>
      </w:r>
    </w:p>
    <w:p w14:paraId="722C657D" w14:textId="77777777" w:rsidR="00F01D60" w:rsidRDefault="00F01D60">
      <w:pPr>
        <w:pStyle w:val="Body"/>
        <w:widowControl w:val="0"/>
        <w:tabs>
          <w:tab w:val="left" w:pos="680"/>
          <w:tab w:val="left" w:pos="681"/>
        </w:tabs>
        <w:spacing w:after="0" w:line="240" w:lineRule="auto"/>
        <w:jc w:val="both"/>
        <w:rPr>
          <w:rStyle w:val="None"/>
          <w:rFonts w:ascii="Arial" w:eastAsia="Arial" w:hAnsi="Arial" w:cs="Arial"/>
          <w:b/>
          <w:bCs/>
          <w:kern w:val="0"/>
        </w:rPr>
      </w:pPr>
    </w:p>
    <w:p w14:paraId="2C3E73CF" w14:textId="77777777" w:rsidR="00F01D60" w:rsidRDefault="00FD7413">
      <w:pPr>
        <w:pStyle w:val="Body"/>
        <w:widowControl w:val="0"/>
        <w:tabs>
          <w:tab w:val="left" w:pos="680"/>
          <w:tab w:val="left" w:pos="681"/>
        </w:tabs>
        <w:spacing w:after="0" w:line="240" w:lineRule="auto"/>
        <w:ind w:left="425" w:hanging="425"/>
        <w:jc w:val="both"/>
        <w:rPr>
          <w:rStyle w:val="None"/>
          <w:rFonts w:ascii="Arial" w:eastAsia="Arial" w:hAnsi="Arial" w:cs="Arial"/>
          <w:b/>
          <w:bCs/>
          <w:kern w:val="0"/>
        </w:rPr>
      </w:pPr>
      <w:r>
        <w:rPr>
          <w:rStyle w:val="None"/>
          <w:rFonts w:ascii="Arial" w:hAnsi="Arial"/>
          <w:b/>
          <w:bCs/>
          <w:kern w:val="0"/>
          <w:lang w:val="en-US"/>
        </w:rPr>
        <w:t>2025/90 Items for consideration for inclusion on the next agenda.</w:t>
      </w:r>
    </w:p>
    <w:p w14:paraId="72ED885D" w14:textId="77777777" w:rsidR="00F01D60" w:rsidRDefault="00FD7413">
      <w:pPr>
        <w:pStyle w:val="Body"/>
        <w:widowControl w:val="0"/>
        <w:numPr>
          <w:ilvl w:val="0"/>
          <w:numId w:val="20"/>
        </w:numPr>
        <w:spacing w:after="0" w:line="240" w:lineRule="auto"/>
        <w:jc w:val="both"/>
        <w:rPr>
          <w:rFonts w:ascii="Arial" w:hAnsi="Arial"/>
          <w:lang w:val="en-US"/>
        </w:rPr>
      </w:pPr>
      <w:r>
        <w:rPr>
          <w:rStyle w:val="None"/>
          <w:rFonts w:ascii="Arial" w:hAnsi="Arial"/>
          <w:kern w:val="0"/>
          <w:lang w:val="en-US"/>
        </w:rPr>
        <w:t xml:space="preserve">Review Parish Council Policies that require updating. </w:t>
      </w:r>
    </w:p>
    <w:p w14:paraId="1D955285" w14:textId="5AC7F7CF" w:rsidR="00F01D60" w:rsidRDefault="00FD7413">
      <w:pPr>
        <w:pStyle w:val="Body"/>
        <w:widowControl w:val="0"/>
        <w:numPr>
          <w:ilvl w:val="0"/>
          <w:numId w:val="20"/>
        </w:numPr>
        <w:spacing w:after="0" w:line="240" w:lineRule="auto"/>
        <w:jc w:val="both"/>
        <w:rPr>
          <w:rFonts w:ascii="Arial" w:hAnsi="Arial"/>
          <w:lang w:val="en-US"/>
        </w:rPr>
      </w:pPr>
      <w:r>
        <w:rPr>
          <w:rStyle w:val="None"/>
          <w:rFonts w:ascii="Arial" w:hAnsi="Arial"/>
          <w:kern w:val="0"/>
          <w:lang w:val="en-US"/>
        </w:rPr>
        <w:t>Asset review</w:t>
      </w:r>
      <w:r w:rsidR="0068310B">
        <w:rPr>
          <w:rStyle w:val="None"/>
          <w:rFonts w:ascii="Arial" w:hAnsi="Arial"/>
          <w:kern w:val="0"/>
          <w:lang w:val="en-US"/>
        </w:rPr>
        <w:t xml:space="preserve"> – set date</w:t>
      </w:r>
    </w:p>
    <w:p w14:paraId="048B802D" w14:textId="77777777" w:rsidR="00F01D60" w:rsidRDefault="00FD7413">
      <w:pPr>
        <w:pStyle w:val="Body"/>
        <w:widowControl w:val="0"/>
        <w:numPr>
          <w:ilvl w:val="0"/>
          <w:numId w:val="20"/>
        </w:numPr>
        <w:spacing w:after="0" w:line="240" w:lineRule="auto"/>
        <w:jc w:val="both"/>
        <w:rPr>
          <w:rFonts w:ascii="Arial" w:hAnsi="Arial"/>
          <w:lang w:val="en-US"/>
        </w:rPr>
      </w:pPr>
      <w:r>
        <w:rPr>
          <w:rStyle w:val="None"/>
          <w:rFonts w:ascii="Arial" w:hAnsi="Arial"/>
          <w:kern w:val="0"/>
          <w:lang w:val="en-US"/>
        </w:rPr>
        <w:t>Set date to carry out the Cemetery Annual risk assessment (topple test)</w:t>
      </w:r>
    </w:p>
    <w:p w14:paraId="76C0F93D" w14:textId="12268843" w:rsidR="00F01D60" w:rsidRDefault="00FD7413">
      <w:pPr>
        <w:pStyle w:val="Body"/>
        <w:widowControl w:val="0"/>
        <w:numPr>
          <w:ilvl w:val="0"/>
          <w:numId w:val="20"/>
        </w:numPr>
        <w:spacing w:after="0" w:line="240" w:lineRule="auto"/>
        <w:jc w:val="both"/>
        <w:rPr>
          <w:rFonts w:ascii="Arial" w:hAnsi="Arial"/>
          <w:lang w:val="en-US"/>
        </w:rPr>
      </w:pPr>
      <w:r>
        <w:rPr>
          <w:rStyle w:val="None"/>
          <w:rFonts w:ascii="Arial" w:hAnsi="Arial"/>
          <w:kern w:val="0"/>
          <w:lang w:val="en-US"/>
        </w:rPr>
        <w:t xml:space="preserve">Set date for employment panel to carry out annual staff </w:t>
      </w:r>
      <w:r w:rsidR="008505D6">
        <w:rPr>
          <w:rStyle w:val="None"/>
          <w:rFonts w:ascii="Arial" w:hAnsi="Arial"/>
          <w:kern w:val="0"/>
          <w:lang w:val="en-US"/>
        </w:rPr>
        <w:t>review.</w:t>
      </w:r>
    </w:p>
    <w:p w14:paraId="64269085" w14:textId="3F905687" w:rsidR="00F01D60" w:rsidRDefault="00FD7413">
      <w:pPr>
        <w:pStyle w:val="Body"/>
        <w:widowControl w:val="0"/>
        <w:numPr>
          <w:ilvl w:val="0"/>
          <w:numId w:val="20"/>
        </w:numPr>
        <w:spacing w:after="0" w:line="240" w:lineRule="auto"/>
        <w:jc w:val="both"/>
        <w:rPr>
          <w:rFonts w:ascii="Arial" w:hAnsi="Arial"/>
          <w:lang w:val="en-US"/>
        </w:rPr>
      </w:pPr>
      <w:r>
        <w:rPr>
          <w:rStyle w:val="None"/>
          <w:rFonts w:ascii="Arial" w:hAnsi="Arial"/>
          <w:kern w:val="0"/>
          <w:lang w:val="en-US"/>
        </w:rPr>
        <w:t xml:space="preserve">Review grounds maintenance </w:t>
      </w:r>
      <w:r w:rsidR="008505D6">
        <w:rPr>
          <w:rStyle w:val="None"/>
          <w:rFonts w:ascii="Arial" w:hAnsi="Arial"/>
          <w:kern w:val="0"/>
          <w:lang w:val="en-US"/>
        </w:rPr>
        <w:t>contract.</w:t>
      </w:r>
    </w:p>
    <w:p w14:paraId="368325CB" w14:textId="77777777" w:rsidR="00F01D60" w:rsidRDefault="00F01D60">
      <w:pPr>
        <w:pStyle w:val="Body"/>
        <w:widowControl w:val="0"/>
        <w:tabs>
          <w:tab w:val="left" w:pos="680"/>
          <w:tab w:val="left" w:pos="681"/>
        </w:tabs>
        <w:spacing w:after="0" w:line="240" w:lineRule="auto"/>
        <w:jc w:val="both"/>
        <w:outlineLvl w:val="1"/>
        <w:rPr>
          <w:rStyle w:val="None"/>
          <w:rFonts w:ascii="Arial" w:eastAsia="Arial" w:hAnsi="Arial" w:cs="Arial"/>
          <w:kern w:val="0"/>
        </w:rPr>
      </w:pPr>
    </w:p>
    <w:p w14:paraId="604DB0AA" w14:textId="072141F3" w:rsidR="00F01D60" w:rsidRDefault="00FD7413">
      <w:pPr>
        <w:pStyle w:val="Body"/>
        <w:widowControl w:val="0"/>
        <w:tabs>
          <w:tab w:val="left" w:pos="680"/>
          <w:tab w:val="left" w:pos="681"/>
        </w:tabs>
        <w:spacing w:after="0" w:line="240" w:lineRule="auto"/>
        <w:jc w:val="both"/>
        <w:outlineLvl w:val="1"/>
        <w:rPr>
          <w:rStyle w:val="None"/>
          <w:rFonts w:ascii="Arial" w:eastAsia="Arial" w:hAnsi="Arial" w:cs="Arial"/>
          <w:b/>
          <w:bCs/>
          <w:kern w:val="0"/>
        </w:rPr>
      </w:pPr>
      <w:r>
        <w:rPr>
          <w:rStyle w:val="None"/>
          <w:rFonts w:ascii="Arial" w:eastAsia="Arial" w:hAnsi="Arial" w:cs="Arial"/>
          <w:b/>
          <w:bCs/>
          <w:kern w:val="0"/>
          <w:lang w:val="en-US"/>
        </w:rPr>
        <w:t>2025/91 Date of next meeting</w:t>
      </w:r>
    </w:p>
    <w:p w14:paraId="1F7F5462" w14:textId="77777777" w:rsidR="00F01D60" w:rsidRDefault="00FD7413">
      <w:pPr>
        <w:pStyle w:val="Body"/>
        <w:widowControl w:val="0"/>
        <w:spacing w:after="0" w:line="240" w:lineRule="auto"/>
        <w:ind w:left="993" w:hanging="425"/>
        <w:jc w:val="both"/>
        <w:rPr>
          <w:rStyle w:val="None"/>
          <w:rFonts w:ascii="Arial" w:eastAsia="Arial" w:hAnsi="Arial" w:cs="Arial"/>
          <w:kern w:val="0"/>
        </w:rPr>
      </w:pPr>
      <w:r>
        <w:rPr>
          <w:rStyle w:val="None"/>
          <w:rFonts w:ascii="Arial" w:hAnsi="Arial"/>
          <w:kern w:val="0"/>
          <w:lang w:val="en-US"/>
        </w:rPr>
        <w:t>To confirm the date of the next meeting, currently scheduled for 18</w:t>
      </w:r>
      <w:r>
        <w:rPr>
          <w:rStyle w:val="None"/>
          <w:rFonts w:ascii="Arial" w:hAnsi="Arial"/>
          <w:kern w:val="0"/>
          <w:vertAlign w:val="superscript"/>
          <w:lang w:val="en-US"/>
        </w:rPr>
        <w:t>th</w:t>
      </w:r>
      <w:r>
        <w:rPr>
          <w:rStyle w:val="None"/>
          <w:rFonts w:ascii="Arial" w:hAnsi="Arial"/>
          <w:kern w:val="0"/>
          <w:lang w:val="en-US"/>
        </w:rPr>
        <w:t xml:space="preserve"> November at 7.15pm</w:t>
      </w:r>
    </w:p>
    <w:p w14:paraId="72D4F948" w14:textId="21E4FC1C" w:rsidR="00F01D60" w:rsidRDefault="00F01D60" w:rsidP="0068310B">
      <w:pPr>
        <w:pStyle w:val="Body"/>
        <w:widowControl w:val="0"/>
        <w:spacing w:after="0" w:line="240" w:lineRule="auto"/>
        <w:jc w:val="both"/>
        <w:rPr>
          <w:rStyle w:val="None"/>
          <w:rFonts w:ascii="Arial" w:eastAsia="Arial" w:hAnsi="Arial" w:cs="Arial"/>
          <w:kern w:val="0"/>
          <w:lang w:val="en-US"/>
        </w:rPr>
      </w:pPr>
    </w:p>
    <w:p w14:paraId="2538CFA5" w14:textId="07BEB9A5" w:rsidR="0068310B" w:rsidRDefault="0068310B" w:rsidP="0068310B">
      <w:pPr>
        <w:pStyle w:val="Body"/>
        <w:widowControl w:val="0"/>
        <w:spacing w:after="0" w:line="240" w:lineRule="auto"/>
        <w:jc w:val="both"/>
        <w:rPr>
          <w:rStyle w:val="None"/>
          <w:rFonts w:ascii="Arial" w:eastAsia="Arial" w:hAnsi="Arial" w:cs="Arial"/>
          <w:kern w:val="0"/>
          <w:lang w:val="en-US"/>
        </w:rPr>
      </w:pPr>
      <w:r>
        <w:rPr>
          <w:rStyle w:val="None"/>
          <w:rFonts w:ascii="Arial" w:eastAsia="Arial" w:hAnsi="Arial" w:cs="Arial"/>
          <w:kern w:val="0"/>
          <w:lang w:val="en-US"/>
        </w:rPr>
        <w:t xml:space="preserve">County Cllr Oakes left the meeting, however indicated before doing so, that she may be able to </w:t>
      </w:r>
      <w:proofErr w:type="gramStart"/>
      <w:r>
        <w:rPr>
          <w:rStyle w:val="None"/>
          <w:rFonts w:ascii="Arial" w:eastAsia="Arial" w:hAnsi="Arial" w:cs="Arial"/>
          <w:kern w:val="0"/>
          <w:lang w:val="en-US"/>
        </w:rPr>
        <w:t>make a contribution</w:t>
      </w:r>
      <w:proofErr w:type="gramEnd"/>
      <w:r>
        <w:rPr>
          <w:rStyle w:val="None"/>
          <w:rFonts w:ascii="Arial" w:eastAsia="Arial" w:hAnsi="Arial" w:cs="Arial"/>
          <w:kern w:val="0"/>
          <w:lang w:val="en-US"/>
        </w:rPr>
        <w:t xml:space="preserve"> from her locality fund towards the repair cost of the cemetery </w:t>
      </w:r>
      <w:r w:rsidR="008505D6">
        <w:rPr>
          <w:rStyle w:val="None"/>
          <w:rFonts w:ascii="Arial" w:eastAsia="Arial" w:hAnsi="Arial" w:cs="Arial"/>
          <w:kern w:val="0"/>
          <w:lang w:val="en-US"/>
        </w:rPr>
        <w:t xml:space="preserve">gates should the </w:t>
      </w:r>
      <w:proofErr w:type="spellStart"/>
      <w:r w:rsidR="008505D6">
        <w:rPr>
          <w:rStyle w:val="None"/>
          <w:rFonts w:ascii="Arial" w:eastAsia="Arial" w:hAnsi="Arial" w:cs="Arial"/>
          <w:kern w:val="0"/>
          <w:lang w:val="en-US"/>
        </w:rPr>
        <w:t>Councillors</w:t>
      </w:r>
      <w:proofErr w:type="spellEnd"/>
      <w:r w:rsidR="008505D6">
        <w:rPr>
          <w:rStyle w:val="None"/>
          <w:rFonts w:ascii="Arial" w:eastAsia="Arial" w:hAnsi="Arial" w:cs="Arial"/>
          <w:kern w:val="0"/>
          <w:lang w:val="en-US"/>
        </w:rPr>
        <w:t xml:space="preserve"> decide to proceed</w:t>
      </w:r>
      <w:r>
        <w:rPr>
          <w:rStyle w:val="None"/>
          <w:rFonts w:ascii="Arial" w:eastAsia="Arial" w:hAnsi="Arial" w:cs="Arial"/>
          <w:kern w:val="0"/>
          <w:lang w:val="en-US"/>
        </w:rPr>
        <w:t xml:space="preserve">.  </w:t>
      </w:r>
    </w:p>
    <w:p w14:paraId="46B711CC" w14:textId="77777777" w:rsidR="0068310B" w:rsidRDefault="0068310B" w:rsidP="0068310B">
      <w:pPr>
        <w:pStyle w:val="Body"/>
        <w:widowControl w:val="0"/>
        <w:spacing w:after="0" w:line="240" w:lineRule="auto"/>
        <w:jc w:val="both"/>
        <w:rPr>
          <w:rStyle w:val="None"/>
          <w:rFonts w:ascii="Arial" w:eastAsia="Arial" w:hAnsi="Arial" w:cs="Arial"/>
          <w:kern w:val="0"/>
          <w:lang w:val="en-US"/>
        </w:rPr>
      </w:pPr>
    </w:p>
    <w:p w14:paraId="6F6C3C82" w14:textId="77777777" w:rsidR="00F01D60" w:rsidRDefault="00FD7413">
      <w:pPr>
        <w:pStyle w:val="Body"/>
        <w:widowControl w:val="0"/>
        <w:spacing w:before="61" w:after="0" w:line="240" w:lineRule="auto"/>
        <w:ind w:left="426" w:hanging="426"/>
        <w:jc w:val="both"/>
        <w:rPr>
          <w:rStyle w:val="None"/>
          <w:rFonts w:ascii="Arial" w:eastAsia="Arial" w:hAnsi="Arial" w:cs="Arial"/>
          <w:b/>
          <w:bCs/>
          <w:kern w:val="0"/>
        </w:rPr>
      </w:pPr>
      <w:r>
        <w:rPr>
          <w:rStyle w:val="None"/>
          <w:rFonts w:ascii="Arial" w:hAnsi="Arial"/>
          <w:b/>
          <w:bCs/>
          <w:kern w:val="0"/>
          <w:lang w:val="en-US"/>
        </w:rPr>
        <w:t>2025/92 Cemetery gate repairs</w:t>
      </w:r>
    </w:p>
    <w:p w14:paraId="265A4316" w14:textId="77777777" w:rsidR="00F01D60" w:rsidRDefault="00FD7413">
      <w:pPr>
        <w:pStyle w:val="Body"/>
        <w:widowControl w:val="0"/>
        <w:spacing w:before="61" w:after="0" w:line="240" w:lineRule="auto"/>
        <w:ind w:left="426"/>
        <w:jc w:val="both"/>
        <w:rPr>
          <w:rStyle w:val="None"/>
          <w:rFonts w:ascii="Arial" w:eastAsia="Arial" w:hAnsi="Arial" w:cs="Arial"/>
          <w:kern w:val="0"/>
        </w:rPr>
      </w:pPr>
      <w:r>
        <w:rPr>
          <w:rStyle w:val="None"/>
          <w:rFonts w:ascii="Arial" w:hAnsi="Arial"/>
          <w:kern w:val="0"/>
          <w:lang w:val="en-US"/>
        </w:rPr>
        <w:t>To resolve to exclude members of the public and press under the Public Bodies (Admissions to Meetings) Act 1960 due to the confidential nature of the business to be transacted.</w:t>
      </w:r>
    </w:p>
    <w:p w14:paraId="6FCC6035" w14:textId="2F62FFDF" w:rsidR="00F01D60" w:rsidRDefault="00FD7413">
      <w:pPr>
        <w:pStyle w:val="Body"/>
        <w:widowControl w:val="0"/>
        <w:spacing w:before="61" w:after="0" w:line="240" w:lineRule="auto"/>
        <w:ind w:left="720"/>
        <w:jc w:val="both"/>
        <w:rPr>
          <w:rStyle w:val="None"/>
          <w:rFonts w:ascii="Arial" w:eastAsia="Arial" w:hAnsi="Arial" w:cs="Arial"/>
          <w:kern w:val="0"/>
        </w:rPr>
      </w:pPr>
      <w:r>
        <w:rPr>
          <w:rStyle w:val="None"/>
          <w:rFonts w:ascii="Arial" w:hAnsi="Arial"/>
          <w:kern w:val="0"/>
          <w:lang w:val="en-US"/>
        </w:rPr>
        <w:t xml:space="preserve"> a) To examine quotes received for </w:t>
      </w:r>
      <w:r w:rsidR="00E21769">
        <w:rPr>
          <w:rStyle w:val="None"/>
          <w:rFonts w:ascii="Arial" w:hAnsi="Arial"/>
          <w:kern w:val="0"/>
          <w:lang w:val="en-US"/>
        </w:rPr>
        <w:t>re</w:t>
      </w:r>
      <w:r w:rsidR="0068310B">
        <w:rPr>
          <w:rStyle w:val="None"/>
          <w:rFonts w:ascii="Arial" w:hAnsi="Arial"/>
          <w:kern w:val="0"/>
          <w:lang w:val="en-US"/>
        </w:rPr>
        <w:t>aligning</w:t>
      </w:r>
      <w:r>
        <w:rPr>
          <w:rStyle w:val="None"/>
          <w:rFonts w:ascii="Arial" w:hAnsi="Arial"/>
          <w:kern w:val="0"/>
          <w:lang w:val="en-US"/>
        </w:rPr>
        <w:t xml:space="preserve"> </w:t>
      </w:r>
      <w:r w:rsidR="00E21769">
        <w:rPr>
          <w:rStyle w:val="None"/>
          <w:rFonts w:ascii="Arial" w:hAnsi="Arial"/>
          <w:kern w:val="0"/>
          <w:lang w:val="en-US"/>
        </w:rPr>
        <w:t xml:space="preserve">the </w:t>
      </w:r>
      <w:r>
        <w:rPr>
          <w:rStyle w:val="None"/>
          <w:rFonts w:ascii="Arial" w:hAnsi="Arial"/>
          <w:kern w:val="0"/>
          <w:lang w:val="en-US"/>
        </w:rPr>
        <w:t>cemetery gates and consider next steps.</w:t>
      </w:r>
      <w:r w:rsidR="0068310B">
        <w:rPr>
          <w:rStyle w:val="None"/>
          <w:rFonts w:ascii="Arial" w:hAnsi="Arial"/>
          <w:kern w:val="0"/>
          <w:lang w:val="en-US"/>
        </w:rPr>
        <w:t xml:space="preserve"> Quotes had been received which were considered. It was proposed by Cllr Pope and seconded by Cllr Card that the quote from Skinner </w:t>
      </w:r>
      <w:r w:rsidR="008505D6">
        <w:rPr>
          <w:rStyle w:val="None"/>
          <w:rFonts w:ascii="Arial" w:hAnsi="Arial"/>
          <w:kern w:val="0"/>
          <w:lang w:val="en-US"/>
        </w:rPr>
        <w:t>Building</w:t>
      </w:r>
      <w:r w:rsidR="0068310B">
        <w:rPr>
          <w:rStyle w:val="None"/>
          <w:rFonts w:ascii="Arial" w:hAnsi="Arial"/>
          <w:kern w:val="0"/>
          <w:lang w:val="en-US"/>
        </w:rPr>
        <w:t xml:space="preserve"> </w:t>
      </w:r>
      <w:r w:rsidR="008505D6">
        <w:rPr>
          <w:rStyle w:val="None"/>
          <w:rFonts w:ascii="Arial" w:hAnsi="Arial"/>
          <w:kern w:val="0"/>
          <w:lang w:val="en-US"/>
        </w:rPr>
        <w:t>services</w:t>
      </w:r>
      <w:r w:rsidR="0068310B">
        <w:rPr>
          <w:rStyle w:val="None"/>
          <w:rFonts w:ascii="Arial" w:hAnsi="Arial"/>
          <w:kern w:val="0"/>
          <w:lang w:val="en-US"/>
        </w:rPr>
        <w:t xml:space="preserve"> be </w:t>
      </w:r>
      <w:r w:rsidR="008505D6">
        <w:rPr>
          <w:rStyle w:val="None"/>
          <w:rFonts w:ascii="Arial" w:hAnsi="Arial"/>
          <w:kern w:val="0"/>
          <w:lang w:val="en-US"/>
        </w:rPr>
        <w:t>accepted</w:t>
      </w:r>
      <w:r w:rsidR="0068310B">
        <w:rPr>
          <w:rStyle w:val="None"/>
          <w:rFonts w:ascii="Arial" w:hAnsi="Arial"/>
          <w:kern w:val="0"/>
          <w:lang w:val="en-US"/>
        </w:rPr>
        <w:t xml:space="preserve">. This was agreed </w:t>
      </w:r>
      <w:r w:rsidR="008505D6">
        <w:rPr>
          <w:rStyle w:val="None"/>
          <w:rFonts w:ascii="Arial" w:hAnsi="Arial"/>
          <w:kern w:val="0"/>
          <w:lang w:val="en-US"/>
        </w:rPr>
        <w:t>unanimously</w:t>
      </w:r>
      <w:r w:rsidR="0068310B">
        <w:rPr>
          <w:rStyle w:val="None"/>
          <w:rFonts w:ascii="Arial" w:hAnsi="Arial"/>
          <w:kern w:val="0"/>
          <w:lang w:val="en-US"/>
        </w:rPr>
        <w:t>.</w:t>
      </w:r>
      <w:r w:rsidR="008505D6">
        <w:rPr>
          <w:rStyle w:val="None"/>
          <w:rFonts w:ascii="Arial" w:hAnsi="Arial"/>
          <w:kern w:val="0"/>
          <w:lang w:val="en-US"/>
        </w:rPr>
        <w:t xml:space="preserve"> </w:t>
      </w:r>
      <w:proofErr w:type="gramStart"/>
      <w:r w:rsidR="008505D6" w:rsidRPr="008505D6">
        <w:rPr>
          <w:rStyle w:val="None"/>
          <w:rFonts w:ascii="Arial" w:hAnsi="Arial"/>
          <w:b/>
          <w:bCs/>
          <w:kern w:val="0"/>
          <w:lang w:val="en-US"/>
        </w:rPr>
        <w:t xml:space="preserve">Action </w:t>
      </w:r>
      <w:r w:rsidR="0068310B" w:rsidRPr="008505D6">
        <w:rPr>
          <w:rStyle w:val="None"/>
          <w:rFonts w:ascii="Arial" w:hAnsi="Arial"/>
          <w:b/>
          <w:bCs/>
          <w:kern w:val="0"/>
          <w:lang w:val="en-US"/>
        </w:rPr>
        <w:t xml:space="preserve"> </w:t>
      </w:r>
      <w:r w:rsidR="008505D6" w:rsidRPr="008505D6">
        <w:rPr>
          <w:rStyle w:val="None"/>
          <w:rFonts w:ascii="Arial" w:hAnsi="Arial"/>
          <w:b/>
          <w:bCs/>
          <w:kern w:val="0"/>
          <w:lang w:val="en-US"/>
        </w:rPr>
        <w:t>Clerk</w:t>
      </w:r>
      <w:proofErr w:type="gramEnd"/>
      <w:r w:rsidR="008505D6">
        <w:rPr>
          <w:rStyle w:val="None"/>
          <w:rFonts w:ascii="Arial" w:hAnsi="Arial"/>
          <w:kern w:val="0"/>
          <w:lang w:val="en-US"/>
        </w:rPr>
        <w:t xml:space="preserve"> to make an application to </w:t>
      </w:r>
      <w:proofErr w:type="spellStart"/>
      <w:r w:rsidR="008505D6">
        <w:rPr>
          <w:rStyle w:val="None"/>
          <w:rFonts w:ascii="Arial" w:hAnsi="Arial"/>
          <w:kern w:val="0"/>
          <w:lang w:val="en-US"/>
        </w:rPr>
        <w:t>Cty</w:t>
      </w:r>
      <w:proofErr w:type="spellEnd"/>
      <w:r w:rsidR="008505D6">
        <w:rPr>
          <w:rStyle w:val="None"/>
          <w:rFonts w:ascii="Arial" w:hAnsi="Arial"/>
          <w:kern w:val="0"/>
          <w:lang w:val="en-US"/>
        </w:rPr>
        <w:t xml:space="preserve"> Cllr Oakes locality fund.</w:t>
      </w:r>
    </w:p>
    <w:p w14:paraId="0E93BA75" w14:textId="77777777" w:rsidR="00F01D60" w:rsidRDefault="00F01D60">
      <w:pPr>
        <w:pStyle w:val="Body"/>
        <w:widowControl w:val="0"/>
        <w:spacing w:before="61" w:after="0" w:line="240" w:lineRule="auto"/>
        <w:ind w:left="720"/>
        <w:jc w:val="both"/>
        <w:rPr>
          <w:rStyle w:val="None"/>
          <w:rFonts w:ascii="Arial" w:eastAsia="Arial" w:hAnsi="Arial" w:cs="Arial"/>
          <w:b/>
          <w:bCs/>
          <w:kern w:val="0"/>
        </w:rPr>
      </w:pPr>
    </w:p>
    <w:p w14:paraId="5464CEE1" w14:textId="77777777" w:rsidR="00F01D60" w:rsidRDefault="00F01D60">
      <w:pPr>
        <w:pStyle w:val="Body"/>
        <w:widowControl w:val="0"/>
        <w:spacing w:before="61" w:after="0" w:line="240" w:lineRule="auto"/>
        <w:ind w:right="243"/>
        <w:jc w:val="both"/>
        <w:rPr>
          <w:rStyle w:val="None"/>
          <w:rFonts w:ascii="Arial" w:eastAsia="Arial" w:hAnsi="Arial" w:cs="Arial"/>
          <w:kern w:val="0"/>
        </w:rPr>
      </w:pPr>
    </w:p>
    <w:p w14:paraId="0CA9837A" w14:textId="77777777" w:rsidR="00F01D60" w:rsidRDefault="00F01D60">
      <w:pPr>
        <w:pStyle w:val="Body"/>
        <w:spacing w:line="278" w:lineRule="auto"/>
        <w:jc w:val="both"/>
        <w:rPr>
          <w:rStyle w:val="None"/>
          <w:rFonts w:ascii="Arial" w:eastAsia="Arial" w:hAnsi="Arial" w:cs="Arial"/>
          <w:b/>
          <w:bCs/>
        </w:rPr>
      </w:pPr>
    </w:p>
    <w:p w14:paraId="5E259CAF" w14:textId="77777777" w:rsidR="00F01D60" w:rsidRDefault="00FD7413">
      <w:pPr>
        <w:pStyle w:val="Body"/>
        <w:spacing w:line="278" w:lineRule="auto"/>
        <w:jc w:val="both"/>
        <w:rPr>
          <w:rStyle w:val="None"/>
          <w:sz w:val="24"/>
          <w:szCs w:val="24"/>
        </w:rPr>
      </w:pPr>
      <w:r>
        <w:rPr>
          <w:rStyle w:val="None"/>
          <w:rFonts w:ascii="Arial" w:hAnsi="Arial"/>
          <w:lang w:val="en-US"/>
        </w:rPr>
        <w:t xml:space="preserve">Planning Link: </w:t>
      </w:r>
      <w:hyperlink r:id="rId9" w:history="1">
        <w:r w:rsidR="00F01D60">
          <w:rPr>
            <w:rStyle w:val="Hyperlink1"/>
            <w:lang w:val="en-US"/>
          </w:rPr>
          <w:t>https://planning.baberghmidsuffolk.gov.uk/online-applications/</w:t>
        </w:r>
      </w:hyperlink>
    </w:p>
    <w:p w14:paraId="63F8DCB5" w14:textId="008CAA04" w:rsidR="00F01D60" w:rsidRDefault="00FD7413">
      <w:pPr>
        <w:pStyle w:val="Body"/>
        <w:widowControl w:val="0"/>
        <w:spacing w:before="61" w:after="0" w:line="240" w:lineRule="auto"/>
        <w:jc w:val="both"/>
      </w:pPr>
      <w:r>
        <w:rPr>
          <w:rStyle w:val="None"/>
          <w:rFonts w:ascii="Arial" w:hAnsi="Arial"/>
          <w:kern w:val="0"/>
          <w:lang w:val="en-US"/>
        </w:rPr>
        <w:t>The meeting finished approx. 9.0</w:t>
      </w:r>
      <w:r w:rsidR="008505D6">
        <w:rPr>
          <w:rStyle w:val="None"/>
          <w:rFonts w:ascii="Arial" w:hAnsi="Arial"/>
          <w:kern w:val="0"/>
          <w:lang w:val="en-US"/>
        </w:rPr>
        <w:t>8</w:t>
      </w:r>
      <w:r>
        <w:rPr>
          <w:rStyle w:val="None"/>
          <w:rFonts w:ascii="Arial" w:hAnsi="Arial"/>
          <w:kern w:val="0"/>
          <w:lang w:val="en-US"/>
        </w:rPr>
        <w:t xml:space="preserve"> pm</w:t>
      </w:r>
    </w:p>
    <w:sectPr w:rsidR="00F01D60" w:rsidSect="00C844B3">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pgNumType w:start="2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98FD" w14:textId="77777777" w:rsidR="000C2DA7" w:rsidRDefault="000C2DA7">
      <w:r>
        <w:separator/>
      </w:r>
    </w:p>
  </w:endnote>
  <w:endnote w:type="continuationSeparator" w:id="0">
    <w:p w14:paraId="0A801138" w14:textId="77777777" w:rsidR="000C2DA7" w:rsidRDefault="000C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rlito">
    <w:altName w:val="Calibri"/>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DD40" w14:textId="77777777" w:rsidR="00687750" w:rsidRDefault="0068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543263"/>
      <w:docPartObj>
        <w:docPartGallery w:val="Page Numbers (Bottom of Page)"/>
        <w:docPartUnique/>
      </w:docPartObj>
    </w:sdtPr>
    <w:sdtEndPr/>
    <w:sdtContent>
      <w:p w14:paraId="7B35B561" w14:textId="5F4B161C" w:rsidR="00687750" w:rsidRDefault="00687750">
        <w:pPr>
          <w:pStyle w:val="Footer"/>
          <w:jc w:val="right"/>
        </w:pPr>
        <w:r>
          <w:fldChar w:fldCharType="begin"/>
        </w:r>
        <w:r>
          <w:instrText>PAGE   \* MERGEFORMAT</w:instrText>
        </w:r>
        <w:r>
          <w:fldChar w:fldCharType="separate"/>
        </w:r>
        <w:r>
          <w:rPr>
            <w:lang w:val="en-GB"/>
          </w:rPr>
          <w:t>2</w:t>
        </w:r>
        <w:r>
          <w:fldChar w:fldCharType="end"/>
        </w:r>
      </w:p>
    </w:sdtContent>
  </w:sdt>
  <w:p w14:paraId="39C97DA0" w14:textId="77777777" w:rsidR="00F01D60" w:rsidRDefault="00F01D60">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79B3" w14:textId="77777777" w:rsidR="00687750" w:rsidRDefault="00687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0056" w14:textId="77777777" w:rsidR="000C2DA7" w:rsidRDefault="000C2DA7">
      <w:r>
        <w:separator/>
      </w:r>
    </w:p>
  </w:footnote>
  <w:footnote w:type="continuationSeparator" w:id="0">
    <w:p w14:paraId="4ED0C695" w14:textId="77777777" w:rsidR="000C2DA7" w:rsidRDefault="000C2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1647" w14:textId="77777777" w:rsidR="00687750" w:rsidRDefault="00687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A30B" w14:textId="77777777" w:rsidR="00F01D60" w:rsidRDefault="00F01D6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93B4" w14:textId="77777777" w:rsidR="00687750" w:rsidRDefault="00687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9F9"/>
    <w:multiLevelType w:val="hybridMultilevel"/>
    <w:tmpl w:val="A66895E4"/>
    <w:numStyleLink w:val="ImportedStyle2"/>
  </w:abstractNum>
  <w:abstractNum w:abstractNumId="1" w15:restartNumberingAfterBreak="0">
    <w:nsid w:val="0C2A4C6F"/>
    <w:multiLevelType w:val="hybridMultilevel"/>
    <w:tmpl w:val="57560994"/>
    <w:numStyleLink w:val="ImportedStyle10"/>
  </w:abstractNum>
  <w:abstractNum w:abstractNumId="2" w15:restartNumberingAfterBreak="0">
    <w:nsid w:val="0FCB0C0C"/>
    <w:multiLevelType w:val="hybridMultilevel"/>
    <w:tmpl w:val="F4C01BFA"/>
    <w:numStyleLink w:val="ImportedStyle11"/>
  </w:abstractNum>
  <w:abstractNum w:abstractNumId="3" w15:restartNumberingAfterBreak="0">
    <w:nsid w:val="10D456F5"/>
    <w:multiLevelType w:val="hybridMultilevel"/>
    <w:tmpl w:val="57560994"/>
    <w:styleLink w:val="ImportedStyle10"/>
    <w:lvl w:ilvl="0" w:tplc="F64ECB98">
      <w:start w:val="1"/>
      <w:numFmt w:val="lowerRoman"/>
      <w:lvlText w:val="%1."/>
      <w:lvlJc w:val="left"/>
      <w:pPr>
        <w:tabs>
          <w:tab w:val="num" w:pos="680"/>
          <w:tab w:val="left" w:pos="681"/>
        </w:tabs>
        <w:ind w:left="720"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1" w:tplc="39827F7C">
      <w:start w:val="1"/>
      <w:numFmt w:val="lowerLetter"/>
      <w:lvlText w:val="%2."/>
      <w:lvlJc w:val="left"/>
      <w:pPr>
        <w:tabs>
          <w:tab w:val="left" w:pos="680"/>
          <w:tab w:val="left" w:pos="681"/>
          <w:tab w:val="num" w:pos="1440"/>
        </w:tabs>
        <w:ind w:left="148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2" w:tplc="5D3AEC52">
      <w:start w:val="1"/>
      <w:numFmt w:val="lowerRoman"/>
      <w:lvlText w:val="%3."/>
      <w:lvlJc w:val="left"/>
      <w:pPr>
        <w:tabs>
          <w:tab w:val="left" w:pos="680"/>
          <w:tab w:val="left" w:pos="681"/>
          <w:tab w:val="num" w:pos="2160"/>
        </w:tabs>
        <w:ind w:left="2200" w:hanging="342"/>
      </w:pPr>
      <w:rPr>
        <w:rFonts w:hAnsi="Arial Unicode MS"/>
        <w:b/>
        <w:bCs/>
        <w:caps w:val="0"/>
        <w:smallCaps w:val="0"/>
        <w:strike w:val="0"/>
        <w:dstrike w:val="0"/>
        <w:outline w:val="0"/>
        <w:emboss w:val="0"/>
        <w:imprint w:val="0"/>
        <w:spacing w:val="0"/>
        <w:w w:val="100"/>
        <w:kern w:val="0"/>
        <w:position w:val="0"/>
        <w:highlight w:val="none"/>
        <w:vertAlign w:val="baseline"/>
      </w:rPr>
    </w:lvl>
    <w:lvl w:ilvl="3" w:tplc="B36E34A2">
      <w:start w:val="1"/>
      <w:numFmt w:val="decimal"/>
      <w:lvlText w:val="%4."/>
      <w:lvlJc w:val="left"/>
      <w:pPr>
        <w:tabs>
          <w:tab w:val="left" w:pos="680"/>
          <w:tab w:val="left" w:pos="681"/>
          <w:tab w:val="num" w:pos="2880"/>
        </w:tabs>
        <w:ind w:left="292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4" w:tplc="91340AC8">
      <w:start w:val="1"/>
      <w:numFmt w:val="lowerLetter"/>
      <w:lvlText w:val="%5."/>
      <w:lvlJc w:val="left"/>
      <w:pPr>
        <w:tabs>
          <w:tab w:val="left" w:pos="680"/>
          <w:tab w:val="left" w:pos="681"/>
          <w:tab w:val="num" w:pos="3600"/>
        </w:tabs>
        <w:ind w:left="364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5" w:tplc="DC8692F8">
      <w:start w:val="1"/>
      <w:numFmt w:val="lowerRoman"/>
      <w:lvlText w:val="%6."/>
      <w:lvlJc w:val="left"/>
      <w:pPr>
        <w:tabs>
          <w:tab w:val="left" w:pos="680"/>
          <w:tab w:val="left" w:pos="681"/>
          <w:tab w:val="num" w:pos="4320"/>
        </w:tabs>
        <w:ind w:left="4360" w:hanging="342"/>
      </w:pPr>
      <w:rPr>
        <w:rFonts w:hAnsi="Arial Unicode MS"/>
        <w:b/>
        <w:bCs/>
        <w:caps w:val="0"/>
        <w:smallCaps w:val="0"/>
        <w:strike w:val="0"/>
        <w:dstrike w:val="0"/>
        <w:outline w:val="0"/>
        <w:emboss w:val="0"/>
        <w:imprint w:val="0"/>
        <w:spacing w:val="0"/>
        <w:w w:val="100"/>
        <w:kern w:val="0"/>
        <w:position w:val="0"/>
        <w:highlight w:val="none"/>
        <w:vertAlign w:val="baseline"/>
      </w:rPr>
    </w:lvl>
    <w:lvl w:ilvl="6" w:tplc="CF14A97E">
      <w:start w:val="1"/>
      <w:numFmt w:val="decimal"/>
      <w:lvlText w:val="%7."/>
      <w:lvlJc w:val="left"/>
      <w:pPr>
        <w:tabs>
          <w:tab w:val="left" w:pos="680"/>
          <w:tab w:val="left" w:pos="681"/>
          <w:tab w:val="num" w:pos="5040"/>
        </w:tabs>
        <w:ind w:left="508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7" w:tplc="D2D0047A">
      <w:start w:val="1"/>
      <w:numFmt w:val="lowerLetter"/>
      <w:lvlText w:val="%8."/>
      <w:lvlJc w:val="left"/>
      <w:pPr>
        <w:tabs>
          <w:tab w:val="left" w:pos="680"/>
          <w:tab w:val="left" w:pos="681"/>
          <w:tab w:val="num" w:pos="5760"/>
        </w:tabs>
        <w:ind w:left="580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307104">
      <w:start w:val="1"/>
      <w:numFmt w:val="lowerRoman"/>
      <w:lvlText w:val="%9."/>
      <w:lvlJc w:val="left"/>
      <w:pPr>
        <w:tabs>
          <w:tab w:val="left" w:pos="680"/>
          <w:tab w:val="left" w:pos="681"/>
          <w:tab w:val="num" w:pos="6480"/>
        </w:tabs>
        <w:ind w:left="6520" w:hanging="3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2E0B96"/>
    <w:multiLevelType w:val="hybridMultilevel"/>
    <w:tmpl w:val="F566E48C"/>
    <w:numStyleLink w:val="ImportedStyle1"/>
  </w:abstractNum>
  <w:abstractNum w:abstractNumId="5" w15:restartNumberingAfterBreak="0">
    <w:nsid w:val="18AE1191"/>
    <w:multiLevelType w:val="hybridMultilevel"/>
    <w:tmpl w:val="1E6C9B46"/>
    <w:styleLink w:val="ImportedStyle12"/>
    <w:lvl w:ilvl="0" w:tplc="51D24720">
      <w:start w:val="1"/>
      <w:numFmt w:val="lowerLetter"/>
      <w:lvlText w:val="%1)"/>
      <w:lvlJc w:val="left"/>
      <w:pPr>
        <w:tabs>
          <w:tab w:val="left" w:pos="680"/>
          <w:tab w:val="left" w:pos="681"/>
        </w:tabs>
        <w:ind w:left="12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6761822">
      <w:start w:val="1"/>
      <w:numFmt w:val="lowerLetter"/>
      <w:lvlText w:val="%2."/>
      <w:lvlJc w:val="left"/>
      <w:pPr>
        <w:tabs>
          <w:tab w:val="left" w:pos="680"/>
          <w:tab w:val="left" w:pos="681"/>
        </w:tabs>
        <w:ind w:left="193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47879D6">
      <w:start w:val="1"/>
      <w:numFmt w:val="lowerRoman"/>
      <w:lvlText w:val="%3."/>
      <w:lvlJc w:val="left"/>
      <w:pPr>
        <w:tabs>
          <w:tab w:val="left" w:pos="680"/>
          <w:tab w:val="left" w:pos="681"/>
        </w:tabs>
        <w:ind w:left="2651"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FE695E">
      <w:start w:val="1"/>
      <w:numFmt w:val="decimal"/>
      <w:lvlText w:val="%4."/>
      <w:lvlJc w:val="left"/>
      <w:pPr>
        <w:tabs>
          <w:tab w:val="left" w:pos="680"/>
          <w:tab w:val="left" w:pos="681"/>
        </w:tabs>
        <w:ind w:left="337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30427C6">
      <w:start w:val="1"/>
      <w:numFmt w:val="lowerLetter"/>
      <w:lvlText w:val="%5."/>
      <w:lvlJc w:val="left"/>
      <w:pPr>
        <w:tabs>
          <w:tab w:val="left" w:pos="680"/>
          <w:tab w:val="left" w:pos="681"/>
        </w:tabs>
        <w:ind w:left="409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ECA0FB8">
      <w:start w:val="1"/>
      <w:numFmt w:val="lowerRoman"/>
      <w:lvlText w:val="%6."/>
      <w:lvlJc w:val="left"/>
      <w:pPr>
        <w:tabs>
          <w:tab w:val="left" w:pos="680"/>
          <w:tab w:val="left" w:pos="681"/>
        </w:tabs>
        <w:ind w:left="4811"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64489A0">
      <w:start w:val="1"/>
      <w:numFmt w:val="decimal"/>
      <w:lvlText w:val="%7."/>
      <w:lvlJc w:val="left"/>
      <w:pPr>
        <w:tabs>
          <w:tab w:val="left" w:pos="680"/>
          <w:tab w:val="left" w:pos="681"/>
        </w:tabs>
        <w:ind w:left="553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908F4CC">
      <w:start w:val="1"/>
      <w:numFmt w:val="lowerLetter"/>
      <w:lvlText w:val="%8."/>
      <w:lvlJc w:val="left"/>
      <w:pPr>
        <w:tabs>
          <w:tab w:val="left" w:pos="680"/>
          <w:tab w:val="left" w:pos="681"/>
        </w:tabs>
        <w:ind w:left="62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8A22644">
      <w:start w:val="1"/>
      <w:numFmt w:val="lowerRoman"/>
      <w:lvlText w:val="%9."/>
      <w:lvlJc w:val="left"/>
      <w:pPr>
        <w:tabs>
          <w:tab w:val="left" w:pos="680"/>
          <w:tab w:val="left" w:pos="681"/>
        </w:tabs>
        <w:ind w:left="6971"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2C2528"/>
    <w:multiLevelType w:val="hybridMultilevel"/>
    <w:tmpl w:val="31CA8578"/>
    <w:styleLink w:val="ImportedStyle4"/>
    <w:lvl w:ilvl="0" w:tplc="D4B4B1F4">
      <w:start w:val="1"/>
      <w:numFmt w:val="lowerLetter"/>
      <w:lvlText w:val="%1)"/>
      <w:lvlJc w:val="left"/>
      <w:pPr>
        <w:tabs>
          <w:tab w:val="left" w:pos="1246"/>
          <w:tab w:val="left" w:pos="1247"/>
        </w:tabs>
        <w:ind w:left="11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008FC90">
      <w:start w:val="1"/>
      <w:numFmt w:val="lowerLetter"/>
      <w:lvlText w:val="%2."/>
      <w:lvlJc w:val="left"/>
      <w:pPr>
        <w:tabs>
          <w:tab w:val="left" w:pos="1246"/>
          <w:tab w:val="left" w:pos="1247"/>
        </w:tabs>
        <w:ind w:left="179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1D0CDA6">
      <w:start w:val="1"/>
      <w:numFmt w:val="lowerRoman"/>
      <w:lvlText w:val="%3."/>
      <w:lvlJc w:val="left"/>
      <w:pPr>
        <w:tabs>
          <w:tab w:val="left" w:pos="1246"/>
          <w:tab w:val="left" w:pos="1247"/>
        </w:tabs>
        <w:ind w:left="251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8689376">
      <w:start w:val="1"/>
      <w:numFmt w:val="decimal"/>
      <w:lvlText w:val="%4."/>
      <w:lvlJc w:val="left"/>
      <w:pPr>
        <w:tabs>
          <w:tab w:val="left" w:pos="1246"/>
          <w:tab w:val="left" w:pos="1247"/>
        </w:tabs>
        <w:ind w:left="323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BE8DC54">
      <w:start w:val="1"/>
      <w:numFmt w:val="lowerLetter"/>
      <w:lvlText w:val="%5."/>
      <w:lvlJc w:val="left"/>
      <w:pPr>
        <w:tabs>
          <w:tab w:val="left" w:pos="1246"/>
          <w:tab w:val="left" w:pos="1247"/>
        </w:tabs>
        <w:ind w:left="395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5EE9746">
      <w:start w:val="1"/>
      <w:numFmt w:val="lowerRoman"/>
      <w:lvlText w:val="%6."/>
      <w:lvlJc w:val="left"/>
      <w:pPr>
        <w:tabs>
          <w:tab w:val="left" w:pos="1246"/>
          <w:tab w:val="left" w:pos="1247"/>
        </w:tabs>
        <w:ind w:left="467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8526434">
      <w:start w:val="1"/>
      <w:numFmt w:val="decimal"/>
      <w:lvlText w:val="%7."/>
      <w:lvlJc w:val="left"/>
      <w:pPr>
        <w:tabs>
          <w:tab w:val="left" w:pos="1246"/>
          <w:tab w:val="left" w:pos="1247"/>
        </w:tabs>
        <w:ind w:left="539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07C5A7E">
      <w:start w:val="1"/>
      <w:numFmt w:val="lowerLetter"/>
      <w:lvlText w:val="%8."/>
      <w:lvlJc w:val="left"/>
      <w:pPr>
        <w:tabs>
          <w:tab w:val="left" w:pos="1246"/>
          <w:tab w:val="left" w:pos="1247"/>
        </w:tabs>
        <w:ind w:left="611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5548DDE">
      <w:start w:val="1"/>
      <w:numFmt w:val="lowerRoman"/>
      <w:lvlText w:val="%9."/>
      <w:lvlJc w:val="left"/>
      <w:pPr>
        <w:tabs>
          <w:tab w:val="left" w:pos="1246"/>
          <w:tab w:val="left" w:pos="1247"/>
        </w:tabs>
        <w:ind w:left="683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C2F6B26"/>
    <w:multiLevelType w:val="hybridMultilevel"/>
    <w:tmpl w:val="A66895E4"/>
    <w:styleLink w:val="ImportedStyle2"/>
    <w:lvl w:ilvl="0" w:tplc="CE7CFAAC">
      <w:start w:val="1"/>
      <w:numFmt w:val="lowerLetter"/>
      <w:lvlText w:val="%1)"/>
      <w:lvlJc w:val="left"/>
      <w:pPr>
        <w:tabs>
          <w:tab w:val="left" w:pos="993"/>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A5217BA">
      <w:start w:val="1"/>
      <w:numFmt w:val="lowerLetter"/>
      <w:lvlText w:val="%2."/>
      <w:lvlJc w:val="left"/>
      <w:pPr>
        <w:tabs>
          <w:tab w:val="left" w:pos="993"/>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0E2A788">
      <w:start w:val="1"/>
      <w:numFmt w:val="lowerRoman"/>
      <w:lvlText w:val="%3."/>
      <w:lvlJc w:val="left"/>
      <w:pPr>
        <w:tabs>
          <w:tab w:val="left" w:pos="993"/>
        </w:tabs>
        <w:ind w:left="21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AF8B09E">
      <w:start w:val="1"/>
      <w:numFmt w:val="decimal"/>
      <w:lvlText w:val="%4."/>
      <w:lvlJc w:val="left"/>
      <w:pPr>
        <w:tabs>
          <w:tab w:val="left" w:pos="993"/>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3B67A8E">
      <w:start w:val="1"/>
      <w:numFmt w:val="lowerLetter"/>
      <w:lvlText w:val="%5."/>
      <w:lvlJc w:val="left"/>
      <w:pPr>
        <w:tabs>
          <w:tab w:val="left" w:pos="993"/>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9CAE76E">
      <w:start w:val="1"/>
      <w:numFmt w:val="lowerRoman"/>
      <w:lvlText w:val="%6."/>
      <w:lvlJc w:val="left"/>
      <w:pPr>
        <w:tabs>
          <w:tab w:val="left" w:pos="993"/>
        </w:tabs>
        <w:ind w:left="43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DA21154">
      <w:start w:val="1"/>
      <w:numFmt w:val="decimal"/>
      <w:lvlText w:val="%7."/>
      <w:lvlJc w:val="left"/>
      <w:pPr>
        <w:tabs>
          <w:tab w:val="left" w:pos="993"/>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B8CCB52">
      <w:start w:val="1"/>
      <w:numFmt w:val="lowerLetter"/>
      <w:lvlText w:val="%8."/>
      <w:lvlJc w:val="left"/>
      <w:pPr>
        <w:tabs>
          <w:tab w:val="left" w:pos="993"/>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8B46EF2">
      <w:start w:val="1"/>
      <w:numFmt w:val="lowerRoman"/>
      <w:lvlText w:val="%9."/>
      <w:lvlJc w:val="left"/>
      <w:pPr>
        <w:tabs>
          <w:tab w:val="left" w:pos="993"/>
        </w:tabs>
        <w:ind w:left="64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2292742A"/>
    <w:multiLevelType w:val="hybridMultilevel"/>
    <w:tmpl w:val="7D743FE2"/>
    <w:styleLink w:val="ImportedStyle5"/>
    <w:lvl w:ilvl="0" w:tplc="2CC287E6">
      <w:start w:val="1"/>
      <w:numFmt w:val="lowerRoman"/>
      <w:lvlText w:val="%1."/>
      <w:lvlJc w:val="left"/>
      <w:pPr>
        <w:tabs>
          <w:tab w:val="left" w:pos="2194"/>
        </w:tabs>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2DB0083E">
      <w:start w:val="1"/>
      <w:numFmt w:val="lowerRoman"/>
      <w:lvlText w:val="%2."/>
      <w:lvlJc w:val="left"/>
      <w:pPr>
        <w:tabs>
          <w:tab w:val="left" w:pos="2194"/>
        </w:tabs>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 w:ilvl="2" w:tplc="8FD42184">
      <w:start w:val="1"/>
      <w:numFmt w:val="lowerRoman"/>
      <w:lvlText w:val="%3."/>
      <w:lvlJc w:val="left"/>
      <w:pPr>
        <w:tabs>
          <w:tab w:val="left" w:pos="2194"/>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A9CD8AA">
      <w:start w:val="1"/>
      <w:numFmt w:val="decimal"/>
      <w:lvlText w:val="%4."/>
      <w:lvlJc w:val="left"/>
      <w:pPr>
        <w:tabs>
          <w:tab w:val="left" w:pos="219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249E68">
      <w:start w:val="1"/>
      <w:numFmt w:val="lowerLetter"/>
      <w:lvlText w:val="%5."/>
      <w:lvlJc w:val="left"/>
      <w:pPr>
        <w:tabs>
          <w:tab w:val="left" w:pos="219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6C6440">
      <w:start w:val="1"/>
      <w:numFmt w:val="lowerRoman"/>
      <w:lvlText w:val="%6."/>
      <w:lvlJc w:val="left"/>
      <w:pPr>
        <w:tabs>
          <w:tab w:val="left" w:pos="2194"/>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7CC8808">
      <w:start w:val="1"/>
      <w:numFmt w:val="decimal"/>
      <w:lvlText w:val="%7."/>
      <w:lvlJc w:val="left"/>
      <w:pPr>
        <w:tabs>
          <w:tab w:val="left" w:pos="219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925B8A">
      <w:start w:val="1"/>
      <w:numFmt w:val="lowerLetter"/>
      <w:lvlText w:val="%8."/>
      <w:lvlJc w:val="left"/>
      <w:pPr>
        <w:tabs>
          <w:tab w:val="left" w:pos="219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60B57A">
      <w:start w:val="1"/>
      <w:numFmt w:val="lowerRoman"/>
      <w:lvlText w:val="%9."/>
      <w:lvlJc w:val="left"/>
      <w:pPr>
        <w:tabs>
          <w:tab w:val="left" w:pos="2194"/>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B00D5E"/>
    <w:multiLevelType w:val="hybridMultilevel"/>
    <w:tmpl w:val="E6E8F568"/>
    <w:numStyleLink w:val="ImportedStyle8"/>
  </w:abstractNum>
  <w:abstractNum w:abstractNumId="10" w15:restartNumberingAfterBreak="0">
    <w:nsid w:val="2E1F2015"/>
    <w:multiLevelType w:val="hybridMultilevel"/>
    <w:tmpl w:val="E82C9B36"/>
    <w:numStyleLink w:val="ImportedStyle9"/>
  </w:abstractNum>
  <w:abstractNum w:abstractNumId="11" w15:restartNumberingAfterBreak="0">
    <w:nsid w:val="3257772B"/>
    <w:multiLevelType w:val="hybridMultilevel"/>
    <w:tmpl w:val="7D743FE2"/>
    <w:numStyleLink w:val="ImportedStyle5"/>
  </w:abstractNum>
  <w:abstractNum w:abstractNumId="12" w15:restartNumberingAfterBreak="0">
    <w:nsid w:val="36267F35"/>
    <w:multiLevelType w:val="hybridMultilevel"/>
    <w:tmpl w:val="31CA8578"/>
    <w:numStyleLink w:val="ImportedStyle4"/>
  </w:abstractNum>
  <w:abstractNum w:abstractNumId="13" w15:restartNumberingAfterBreak="0">
    <w:nsid w:val="36993757"/>
    <w:multiLevelType w:val="hybridMultilevel"/>
    <w:tmpl w:val="99500BC6"/>
    <w:styleLink w:val="ImportedStyle7"/>
    <w:lvl w:ilvl="0" w:tplc="EAAED21E">
      <w:start w:val="1"/>
      <w:numFmt w:val="lowerRoman"/>
      <w:lvlText w:val="%1."/>
      <w:lvlJc w:val="left"/>
      <w:pPr>
        <w:tabs>
          <w:tab w:val="left" w:pos="680"/>
          <w:tab w:val="left" w:pos="681"/>
        </w:tabs>
        <w:ind w:left="1505"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1" w:tplc="5D0E7DAA">
      <w:start w:val="1"/>
      <w:numFmt w:val="lowerLetter"/>
      <w:lvlText w:val="%2."/>
      <w:lvlJc w:val="left"/>
      <w:pPr>
        <w:tabs>
          <w:tab w:val="left" w:pos="680"/>
          <w:tab w:val="left" w:pos="681"/>
        </w:tabs>
        <w:ind w:left="22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B224EBC">
      <w:start w:val="1"/>
      <w:numFmt w:val="lowerRoman"/>
      <w:lvlText w:val="%3."/>
      <w:lvlJc w:val="left"/>
      <w:pPr>
        <w:tabs>
          <w:tab w:val="left" w:pos="680"/>
          <w:tab w:val="left" w:pos="681"/>
        </w:tabs>
        <w:ind w:left="2945"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132F476">
      <w:start w:val="1"/>
      <w:numFmt w:val="decimal"/>
      <w:lvlText w:val="%4."/>
      <w:lvlJc w:val="left"/>
      <w:pPr>
        <w:tabs>
          <w:tab w:val="left" w:pos="680"/>
          <w:tab w:val="left" w:pos="681"/>
        </w:tabs>
        <w:ind w:left="366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714AD34">
      <w:start w:val="1"/>
      <w:numFmt w:val="lowerLetter"/>
      <w:lvlText w:val="%5."/>
      <w:lvlJc w:val="left"/>
      <w:pPr>
        <w:tabs>
          <w:tab w:val="left" w:pos="680"/>
          <w:tab w:val="left" w:pos="681"/>
        </w:tabs>
        <w:ind w:left="438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BB05E42">
      <w:start w:val="1"/>
      <w:numFmt w:val="lowerRoman"/>
      <w:lvlText w:val="%6."/>
      <w:lvlJc w:val="left"/>
      <w:pPr>
        <w:tabs>
          <w:tab w:val="left" w:pos="680"/>
          <w:tab w:val="left" w:pos="681"/>
        </w:tabs>
        <w:ind w:left="5105"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A29A8FD4">
      <w:start w:val="1"/>
      <w:numFmt w:val="decimal"/>
      <w:lvlText w:val="%7."/>
      <w:lvlJc w:val="left"/>
      <w:pPr>
        <w:tabs>
          <w:tab w:val="left" w:pos="680"/>
          <w:tab w:val="left" w:pos="681"/>
        </w:tabs>
        <w:ind w:left="58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0DA95A2">
      <w:start w:val="1"/>
      <w:numFmt w:val="lowerLetter"/>
      <w:lvlText w:val="%8."/>
      <w:lvlJc w:val="left"/>
      <w:pPr>
        <w:tabs>
          <w:tab w:val="left" w:pos="680"/>
          <w:tab w:val="left" w:pos="681"/>
        </w:tabs>
        <w:ind w:left="654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10CABA0">
      <w:start w:val="1"/>
      <w:numFmt w:val="lowerRoman"/>
      <w:lvlText w:val="%9."/>
      <w:lvlJc w:val="left"/>
      <w:pPr>
        <w:tabs>
          <w:tab w:val="left" w:pos="680"/>
          <w:tab w:val="left" w:pos="681"/>
        </w:tabs>
        <w:ind w:left="7265"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2845DF"/>
    <w:multiLevelType w:val="hybridMultilevel"/>
    <w:tmpl w:val="983CBCDC"/>
    <w:numStyleLink w:val="ImportedStyle6"/>
  </w:abstractNum>
  <w:abstractNum w:abstractNumId="15" w15:restartNumberingAfterBreak="0">
    <w:nsid w:val="39C63109"/>
    <w:multiLevelType w:val="hybridMultilevel"/>
    <w:tmpl w:val="E82C9B36"/>
    <w:styleLink w:val="ImportedStyle9"/>
    <w:lvl w:ilvl="0" w:tplc="16285C8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98261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5CD90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E7874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9CD8E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C2B39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7E2AB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2813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DA8BE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EF310E9"/>
    <w:multiLevelType w:val="hybridMultilevel"/>
    <w:tmpl w:val="E6E8F568"/>
    <w:styleLink w:val="ImportedStyle8"/>
    <w:lvl w:ilvl="0" w:tplc="2EEC718E">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B8F73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A61454">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B6C5AB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348B1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7885A4">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0CFCF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2E0A4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A23660">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1351A61"/>
    <w:multiLevelType w:val="hybridMultilevel"/>
    <w:tmpl w:val="CF488F94"/>
    <w:numStyleLink w:val="ImportedStyle3"/>
  </w:abstractNum>
  <w:abstractNum w:abstractNumId="18" w15:restartNumberingAfterBreak="0">
    <w:nsid w:val="561E102E"/>
    <w:multiLevelType w:val="hybridMultilevel"/>
    <w:tmpl w:val="F4C01BFA"/>
    <w:styleLink w:val="ImportedStyle11"/>
    <w:lvl w:ilvl="0" w:tplc="B0AC47B0">
      <w:start w:val="1"/>
      <w:numFmt w:val="lowerRoman"/>
      <w:lvlText w:val="%1."/>
      <w:lvlJc w:val="left"/>
      <w:pPr>
        <w:tabs>
          <w:tab w:val="left" w:pos="2194"/>
        </w:tabs>
        <w:ind w:left="1575"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B8BA3550">
      <w:start w:val="1"/>
      <w:numFmt w:val="lowerLetter"/>
      <w:lvlText w:val="%2."/>
      <w:lvlJc w:val="left"/>
      <w:pPr>
        <w:ind w:left="2194" w:hanging="259"/>
      </w:pPr>
      <w:rPr>
        <w:rFonts w:hAnsi="Arial Unicode MS"/>
        <w:caps w:val="0"/>
        <w:smallCaps w:val="0"/>
        <w:strike w:val="0"/>
        <w:dstrike w:val="0"/>
        <w:outline w:val="0"/>
        <w:emboss w:val="0"/>
        <w:imprint w:val="0"/>
        <w:spacing w:val="0"/>
        <w:w w:val="100"/>
        <w:kern w:val="0"/>
        <w:position w:val="0"/>
        <w:highlight w:val="none"/>
        <w:vertAlign w:val="baseline"/>
      </w:rPr>
    </w:lvl>
    <w:lvl w:ilvl="2" w:tplc="A8508318">
      <w:start w:val="1"/>
      <w:numFmt w:val="lowerRoman"/>
      <w:lvlText w:val="%3."/>
      <w:lvlJc w:val="left"/>
      <w:pPr>
        <w:tabs>
          <w:tab w:val="left" w:pos="2194"/>
        </w:tabs>
        <w:ind w:left="3015"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0B0EAE4">
      <w:start w:val="1"/>
      <w:numFmt w:val="decimal"/>
      <w:lvlText w:val="%4."/>
      <w:lvlJc w:val="left"/>
      <w:pPr>
        <w:tabs>
          <w:tab w:val="left" w:pos="2194"/>
        </w:tabs>
        <w:ind w:left="373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3870C8">
      <w:start w:val="1"/>
      <w:numFmt w:val="lowerLetter"/>
      <w:lvlText w:val="%5."/>
      <w:lvlJc w:val="left"/>
      <w:pPr>
        <w:tabs>
          <w:tab w:val="left" w:pos="2194"/>
        </w:tabs>
        <w:ind w:left="445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AC5C34">
      <w:start w:val="1"/>
      <w:numFmt w:val="lowerRoman"/>
      <w:lvlText w:val="%6."/>
      <w:lvlJc w:val="left"/>
      <w:pPr>
        <w:tabs>
          <w:tab w:val="left" w:pos="2194"/>
        </w:tabs>
        <w:ind w:left="5175"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55040CA">
      <w:start w:val="1"/>
      <w:numFmt w:val="decimal"/>
      <w:lvlText w:val="%7."/>
      <w:lvlJc w:val="left"/>
      <w:pPr>
        <w:tabs>
          <w:tab w:val="left" w:pos="2194"/>
        </w:tabs>
        <w:ind w:left="589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B65CE0">
      <w:start w:val="1"/>
      <w:numFmt w:val="lowerLetter"/>
      <w:lvlText w:val="%8."/>
      <w:lvlJc w:val="left"/>
      <w:pPr>
        <w:tabs>
          <w:tab w:val="left" w:pos="2194"/>
        </w:tabs>
        <w:ind w:left="661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5A1676">
      <w:start w:val="1"/>
      <w:numFmt w:val="lowerRoman"/>
      <w:lvlText w:val="%9."/>
      <w:lvlJc w:val="left"/>
      <w:pPr>
        <w:tabs>
          <w:tab w:val="left" w:pos="2194"/>
        </w:tabs>
        <w:ind w:left="7335"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9474F2B"/>
    <w:multiLevelType w:val="hybridMultilevel"/>
    <w:tmpl w:val="99500BC6"/>
    <w:numStyleLink w:val="ImportedStyle7"/>
  </w:abstractNum>
  <w:abstractNum w:abstractNumId="20" w15:restartNumberingAfterBreak="0">
    <w:nsid w:val="5B5F06A0"/>
    <w:multiLevelType w:val="hybridMultilevel"/>
    <w:tmpl w:val="BCF0BF80"/>
    <w:styleLink w:val="ImportedStyle13"/>
    <w:lvl w:ilvl="0" w:tplc="449440A4">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8DA670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23A3F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B2E312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CFEAB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F3CF786">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5A3AD10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ECC063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4A8EB0A">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0236E42"/>
    <w:multiLevelType w:val="hybridMultilevel"/>
    <w:tmpl w:val="1E6C9B46"/>
    <w:numStyleLink w:val="ImportedStyle12"/>
  </w:abstractNum>
  <w:abstractNum w:abstractNumId="22" w15:restartNumberingAfterBreak="0">
    <w:nsid w:val="65566547"/>
    <w:multiLevelType w:val="hybridMultilevel"/>
    <w:tmpl w:val="BCF0BF80"/>
    <w:numStyleLink w:val="ImportedStyle13"/>
  </w:abstractNum>
  <w:abstractNum w:abstractNumId="23" w15:restartNumberingAfterBreak="0">
    <w:nsid w:val="66A52170"/>
    <w:multiLevelType w:val="hybridMultilevel"/>
    <w:tmpl w:val="F566E48C"/>
    <w:styleLink w:val="ImportedStyle1"/>
    <w:lvl w:ilvl="0" w:tplc="5C629CF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2EFF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08E5B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48443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4A2B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3E3BD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676A2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D25D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34D53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34B670E"/>
    <w:multiLevelType w:val="hybridMultilevel"/>
    <w:tmpl w:val="983CBCDC"/>
    <w:styleLink w:val="ImportedStyle6"/>
    <w:lvl w:ilvl="0" w:tplc="E9AC26D2">
      <w:start w:val="1"/>
      <w:numFmt w:val="lowerRoman"/>
      <w:lvlText w:val="%1."/>
      <w:lvlJc w:val="left"/>
      <w:pPr>
        <w:ind w:left="1777" w:hanging="36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1" w:tplc="AF863ADE">
      <w:start w:val="1"/>
      <w:numFmt w:val="lowerLetter"/>
      <w:lvlText w:val="%2."/>
      <w:lvlJc w:val="left"/>
      <w:pPr>
        <w:ind w:left="2497" w:hanging="36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2" w:tplc="D0364FB8">
      <w:start w:val="1"/>
      <w:numFmt w:val="lowerRoman"/>
      <w:lvlText w:val="%3."/>
      <w:lvlJc w:val="left"/>
      <w:pPr>
        <w:ind w:left="3217" w:hanging="30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3" w:tplc="BB8679C2">
      <w:start w:val="1"/>
      <w:numFmt w:val="decimal"/>
      <w:lvlText w:val="%4."/>
      <w:lvlJc w:val="left"/>
      <w:pPr>
        <w:ind w:left="3937" w:hanging="36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4" w:tplc="65C22C14">
      <w:start w:val="1"/>
      <w:numFmt w:val="lowerLetter"/>
      <w:lvlText w:val="%5."/>
      <w:lvlJc w:val="left"/>
      <w:pPr>
        <w:ind w:left="4657" w:hanging="36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5" w:tplc="78EEC8AA">
      <w:start w:val="1"/>
      <w:numFmt w:val="lowerRoman"/>
      <w:lvlText w:val="%6."/>
      <w:lvlJc w:val="left"/>
      <w:pPr>
        <w:ind w:left="5377" w:hanging="30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6" w:tplc="D9CAD1BE">
      <w:start w:val="1"/>
      <w:numFmt w:val="decimal"/>
      <w:lvlText w:val="%7."/>
      <w:lvlJc w:val="left"/>
      <w:pPr>
        <w:ind w:left="6097" w:hanging="36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7" w:tplc="099889E0">
      <w:start w:val="1"/>
      <w:numFmt w:val="lowerLetter"/>
      <w:lvlText w:val="%8."/>
      <w:lvlJc w:val="left"/>
      <w:pPr>
        <w:ind w:left="6817" w:hanging="360"/>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lvl w:ilvl="8" w:tplc="CE341998">
      <w:start w:val="1"/>
      <w:numFmt w:val="lowerRoman"/>
      <w:lvlText w:val="%9."/>
      <w:lvlJc w:val="left"/>
      <w:pPr>
        <w:ind w:left="7537" w:hanging="302"/>
      </w:pPr>
      <w:rPr>
        <w:rFonts w:ascii="Carlito" w:eastAsia="Carlito" w:hAnsi="Carlito" w:cs="Carlit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B9F4F38"/>
    <w:multiLevelType w:val="hybridMultilevel"/>
    <w:tmpl w:val="CF488F94"/>
    <w:styleLink w:val="ImportedStyle3"/>
    <w:lvl w:ilvl="0" w:tplc="A31CE7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F81544">
      <w:start w:val="1"/>
      <w:numFmt w:val="lowerRoman"/>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 w:ilvl="2" w:tplc="2D2EA0C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3EEA6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281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90EC1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6422F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9475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30037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94762822">
    <w:abstractNumId w:val="23"/>
  </w:num>
  <w:num w:numId="2" w16cid:durableId="893200149">
    <w:abstractNumId w:val="4"/>
  </w:num>
  <w:num w:numId="3" w16cid:durableId="274944974">
    <w:abstractNumId w:val="4"/>
    <w:lvlOverride w:ilvl="0">
      <w:lvl w:ilvl="0" w:tplc="B1DA86B6">
        <w:start w:val="1"/>
        <w:numFmt w:val="lowerLetter"/>
        <w:lvlText w:val="%1)"/>
        <w:lvlJc w:val="left"/>
        <w:pPr>
          <w:tabs>
            <w:tab w:val="left" w:leader="dot" w:pos="7131"/>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2EA6622">
        <w:start w:val="1"/>
        <w:numFmt w:val="lowerLetter"/>
        <w:lvlText w:val="%2."/>
        <w:lvlJc w:val="left"/>
        <w:pPr>
          <w:tabs>
            <w:tab w:val="left" w:leader="dot" w:pos="7131"/>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2085A66">
        <w:start w:val="1"/>
        <w:numFmt w:val="lowerRoman"/>
        <w:lvlText w:val="%3."/>
        <w:lvlJc w:val="left"/>
        <w:pPr>
          <w:tabs>
            <w:tab w:val="left" w:leader="dot" w:pos="7131"/>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71EEA0E">
        <w:start w:val="1"/>
        <w:numFmt w:val="decimal"/>
        <w:lvlText w:val="%4."/>
        <w:lvlJc w:val="left"/>
        <w:pPr>
          <w:tabs>
            <w:tab w:val="left" w:leader="dot" w:pos="7131"/>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DA50DA">
        <w:start w:val="1"/>
        <w:numFmt w:val="lowerLetter"/>
        <w:lvlText w:val="%5."/>
        <w:lvlJc w:val="left"/>
        <w:pPr>
          <w:tabs>
            <w:tab w:val="left" w:leader="dot" w:pos="7131"/>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5783BA6">
        <w:start w:val="1"/>
        <w:numFmt w:val="lowerRoman"/>
        <w:lvlText w:val="%6."/>
        <w:lvlJc w:val="left"/>
        <w:pPr>
          <w:tabs>
            <w:tab w:val="left" w:leader="dot" w:pos="7131"/>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A243014">
        <w:start w:val="1"/>
        <w:numFmt w:val="decimal"/>
        <w:lvlText w:val="%7."/>
        <w:lvlJc w:val="left"/>
        <w:pPr>
          <w:tabs>
            <w:tab w:val="left" w:leader="dot" w:pos="7131"/>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B1E4874">
        <w:start w:val="1"/>
        <w:numFmt w:val="lowerLetter"/>
        <w:lvlText w:val="%8."/>
        <w:lvlJc w:val="left"/>
        <w:pPr>
          <w:tabs>
            <w:tab w:val="left" w:leader="dot" w:pos="7131"/>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9703958">
        <w:start w:val="1"/>
        <w:numFmt w:val="lowerRoman"/>
        <w:lvlText w:val="%9."/>
        <w:lvlJc w:val="left"/>
        <w:pPr>
          <w:tabs>
            <w:tab w:val="left" w:leader="dot" w:pos="7131"/>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377974022">
    <w:abstractNumId w:val="7"/>
  </w:num>
  <w:num w:numId="5" w16cid:durableId="1395856005">
    <w:abstractNumId w:val="0"/>
    <w:lvlOverride w:ilvl="0">
      <w:lvl w:ilvl="0" w:tplc="40685BF8">
        <w:start w:val="1"/>
        <w:numFmt w:val="lowerLetter"/>
        <w:lvlText w:val="%1)"/>
        <w:lvlJc w:val="left"/>
        <w:pPr>
          <w:tabs>
            <w:tab w:val="left" w:pos="993"/>
          </w:tabs>
          <w:ind w:left="720" w:hanging="360"/>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136604999">
    <w:abstractNumId w:val="25"/>
  </w:num>
  <w:num w:numId="7" w16cid:durableId="1614483601">
    <w:abstractNumId w:val="17"/>
  </w:num>
  <w:num w:numId="8" w16cid:durableId="2005815035">
    <w:abstractNumId w:val="17"/>
    <w:lvlOverride w:ilvl="0">
      <w:lvl w:ilvl="0" w:tplc="77F44BB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2FEDD00">
        <w:start w:val="1"/>
        <w:numFmt w:val="lowerRoman"/>
        <w:lvlText w:val="%2."/>
        <w:lvlJc w:val="left"/>
        <w:pPr>
          <w:ind w:left="1440" w:hanging="472"/>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lvl w:ilvl="2" w:tplc="FD66E01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9C82E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2E30F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59EE30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9D481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03278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7661D1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723869911">
    <w:abstractNumId w:val="6"/>
  </w:num>
  <w:num w:numId="10" w16cid:durableId="1225094909">
    <w:abstractNumId w:val="12"/>
  </w:num>
  <w:num w:numId="11" w16cid:durableId="1875339022">
    <w:abstractNumId w:val="8"/>
  </w:num>
  <w:num w:numId="12" w16cid:durableId="229973226">
    <w:abstractNumId w:val="11"/>
  </w:num>
  <w:num w:numId="13" w16cid:durableId="1666206235">
    <w:abstractNumId w:val="12"/>
    <w:lvlOverride w:ilvl="0">
      <w:startOverride w:val="2"/>
      <w:lvl w:ilvl="0" w:tplc="56D8015E">
        <w:start w:val="2"/>
        <w:numFmt w:val="lowerLetter"/>
        <w:lvlText w:val="%1)"/>
        <w:lvlJc w:val="left"/>
        <w:pPr>
          <w:tabs>
            <w:tab w:val="left" w:pos="1251"/>
            <w:tab w:val="left" w:pos="1252"/>
          </w:tabs>
          <w:ind w:left="11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E52CCFE">
        <w:start w:val="1"/>
        <w:numFmt w:val="lowerLetter"/>
        <w:lvlText w:val="%2."/>
        <w:lvlJc w:val="left"/>
        <w:pPr>
          <w:tabs>
            <w:tab w:val="left" w:pos="1251"/>
            <w:tab w:val="left" w:pos="1252"/>
          </w:tabs>
          <w:ind w:left="179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8FA0580">
        <w:start w:val="1"/>
        <w:numFmt w:val="lowerRoman"/>
        <w:lvlText w:val="%3."/>
        <w:lvlJc w:val="left"/>
        <w:pPr>
          <w:tabs>
            <w:tab w:val="left" w:pos="1251"/>
            <w:tab w:val="left" w:pos="1252"/>
          </w:tabs>
          <w:ind w:left="251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3EA66BA">
        <w:start w:val="1"/>
        <w:numFmt w:val="decimal"/>
        <w:lvlText w:val="%4."/>
        <w:lvlJc w:val="left"/>
        <w:pPr>
          <w:tabs>
            <w:tab w:val="left" w:pos="1251"/>
            <w:tab w:val="left" w:pos="1252"/>
          </w:tabs>
          <w:ind w:left="323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038EC78">
        <w:start w:val="1"/>
        <w:numFmt w:val="lowerLetter"/>
        <w:lvlText w:val="%5."/>
        <w:lvlJc w:val="left"/>
        <w:pPr>
          <w:tabs>
            <w:tab w:val="left" w:pos="1251"/>
            <w:tab w:val="left" w:pos="1252"/>
          </w:tabs>
          <w:ind w:left="395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75A8EF8">
        <w:start w:val="1"/>
        <w:numFmt w:val="lowerRoman"/>
        <w:lvlText w:val="%6."/>
        <w:lvlJc w:val="left"/>
        <w:pPr>
          <w:tabs>
            <w:tab w:val="left" w:pos="1251"/>
            <w:tab w:val="left" w:pos="1252"/>
          </w:tabs>
          <w:ind w:left="467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27ED260">
        <w:start w:val="1"/>
        <w:numFmt w:val="decimal"/>
        <w:lvlText w:val="%7."/>
        <w:lvlJc w:val="left"/>
        <w:pPr>
          <w:tabs>
            <w:tab w:val="left" w:pos="1251"/>
            <w:tab w:val="left" w:pos="1252"/>
          </w:tabs>
          <w:ind w:left="539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39C17DA">
        <w:start w:val="1"/>
        <w:numFmt w:val="lowerLetter"/>
        <w:lvlText w:val="%8."/>
        <w:lvlJc w:val="left"/>
        <w:pPr>
          <w:tabs>
            <w:tab w:val="left" w:pos="1251"/>
            <w:tab w:val="left" w:pos="1252"/>
          </w:tabs>
          <w:ind w:left="611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264F758">
        <w:start w:val="1"/>
        <w:numFmt w:val="lowerRoman"/>
        <w:lvlText w:val="%9."/>
        <w:lvlJc w:val="left"/>
        <w:pPr>
          <w:tabs>
            <w:tab w:val="left" w:pos="1251"/>
            <w:tab w:val="left" w:pos="1252"/>
          </w:tabs>
          <w:ind w:left="683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16cid:durableId="1336303668">
    <w:abstractNumId w:val="24"/>
  </w:num>
  <w:num w:numId="15" w16cid:durableId="938022489">
    <w:abstractNumId w:val="14"/>
    <w:lvlOverride w:ilvl="0">
      <w:lvl w:ilvl="0" w:tplc="16FC1E60">
        <w:start w:val="1"/>
        <w:numFmt w:val="lowerRoman"/>
        <w:lvlText w:val="%1."/>
        <w:lvlJc w:val="left"/>
        <w:pPr>
          <w:ind w:left="1777" w:hanging="360"/>
        </w:pPr>
        <w:rPr>
          <w:rFonts w:ascii="Carlito" w:eastAsia="Carlito" w:hAnsi="Carlito" w:cs="Carlito"/>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16" w16cid:durableId="1297298835">
    <w:abstractNumId w:val="12"/>
    <w:lvlOverride w:ilvl="0">
      <w:startOverride w:val="3"/>
      <w:lvl w:ilvl="0" w:tplc="56D8015E">
        <w:start w:val="3"/>
        <w:numFmt w:val="lowerLetter"/>
        <w:lvlText w:val="%1)"/>
        <w:lvlJc w:val="left"/>
        <w:pPr>
          <w:ind w:left="11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E52CCFE">
        <w:start w:val="1"/>
        <w:numFmt w:val="lowerLetter"/>
        <w:lvlText w:val="%2."/>
        <w:lvlJc w:val="left"/>
        <w:pPr>
          <w:ind w:left="179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8FA0580">
        <w:start w:val="1"/>
        <w:numFmt w:val="lowerRoman"/>
        <w:lvlText w:val="%3."/>
        <w:lvlJc w:val="left"/>
        <w:pPr>
          <w:ind w:left="251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3EA66BA">
        <w:start w:val="1"/>
        <w:numFmt w:val="decimal"/>
        <w:lvlText w:val="%4."/>
        <w:lvlJc w:val="left"/>
        <w:pPr>
          <w:ind w:left="323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038EC78">
        <w:start w:val="1"/>
        <w:numFmt w:val="lowerLetter"/>
        <w:lvlText w:val="%5."/>
        <w:lvlJc w:val="left"/>
        <w:pPr>
          <w:ind w:left="395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75A8EF8">
        <w:start w:val="1"/>
        <w:numFmt w:val="lowerRoman"/>
        <w:lvlText w:val="%6."/>
        <w:lvlJc w:val="left"/>
        <w:pPr>
          <w:ind w:left="467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27ED260">
        <w:start w:val="1"/>
        <w:numFmt w:val="decimal"/>
        <w:lvlText w:val="%7."/>
        <w:lvlJc w:val="left"/>
        <w:pPr>
          <w:ind w:left="539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39C17DA">
        <w:start w:val="1"/>
        <w:numFmt w:val="lowerLetter"/>
        <w:lvlText w:val="%8."/>
        <w:lvlJc w:val="left"/>
        <w:pPr>
          <w:ind w:left="611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264F758">
        <w:start w:val="1"/>
        <w:numFmt w:val="lowerRoman"/>
        <w:lvlText w:val="%9."/>
        <w:lvlJc w:val="left"/>
        <w:pPr>
          <w:ind w:left="683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16cid:durableId="553396581">
    <w:abstractNumId w:val="13"/>
  </w:num>
  <w:num w:numId="18" w16cid:durableId="1783064157">
    <w:abstractNumId w:val="19"/>
    <w:lvlOverride w:ilvl="0">
      <w:lvl w:ilvl="0" w:tplc="15D01FAC">
        <w:start w:val="1"/>
        <w:numFmt w:val="lowerRoman"/>
        <w:lvlText w:val="%1."/>
        <w:lvlJc w:val="left"/>
        <w:pPr>
          <w:tabs>
            <w:tab w:val="left" w:pos="680"/>
            <w:tab w:val="left" w:pos="681"/>
          </w:tabs>
          <w:ind w:left="1505" w:hanging="482"/>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9" w16cid:durableId="808400032">
    <w:abstractNumId w:val="16"/>
  </w:num>
  <w:num w:numId="20" w16cid:durableId="1284581284">
    <w:abstractNumId w:val="9"/>
  </w:num>
  <w:num w:numId="21" w16cid:durableId="1043167857">
    <w:abstractNumId w:val="4"/>
    <w:lvlOverride w:ilvl="0">
      <w:startOverride w:val="5"/>
    </w:lvlOverride>
  </w:num>
  <w:num w:numId="22" w16cid:durableId="1865440671">
    <w:abstractNumId w:val="15"/>
  </w:num>
  <w:num w:numId="23" w16cid:durableId="824708180">
    <w:abstractNumId w:val="10"/>
  </w:num>
  <w:num w:numId="24" w16cid:durableId="1639266933">
    <w:abstractNumId w:val="0"/>
    <w:lvlOverride w:ilvl="0">
      <w:startOverride w:val="6"/>
    </w:lvlOverride>
  </w:num>
  <w:num w:numId="25" w16cid:durableId="1602756021">
    <w:abstractNumId w:val="17"/>
    <w:lvlOverride w:ilvl="1">
      <w:startOverride w:val="6"/>
    </w:lvlOverride>
  </w:num>
  <w:num w:numId="26" w16cid:durableId="3408596">
    <w:abstractNumId w:val="3"/>
  </w:num>
  <w:num w:numId="27" w16cid:durableId="1370913852">
    <w:abstractNumId w:val="1"/>
  </w:num>
  <w:num w:numId="28" w16cid:durableId="1377775008">
    <w:abstractNumId w:val="1"/>
    <w:lvlOverride w:ilvl="0">
      <w:lvl w:ilvl="0" w:tplc="6C848866">
        <w:start w:val="1"/>
        <w:numFmt w:val="low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C345D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FB81DF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D0ADB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2DC12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4F4688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EE28D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152C2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82238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1359157390">
    <w:abstractNumId w:val="12"/>
    <w:lvlOverride w:ilvl="0">
      <w:startOverride w:val="5"/>
    </w:lvlOverride>
  </w:num>
  <w:num w:numId="30" w16cid:durableId="1836799014">
    <w:abstractNumId w:val="18"/>
  </w:num>
  <w:num w:numId="31" w16cid:durableId="1946696128">
    <w:abstractNumId w:val="2"/>
  </w:num>
  <w:num w:numId="32" w16cid:durableId="88892780">
    <w:abstractNumId w:val="12"/>
    <w:lvlOverride w:ilvl="0">
      <w:startOverride w:val="6"/>
      <w:lvl w:ilvl="0" w:tplc="56D8015E">
        <w:start w:val="6"/>
        <w:numFmt w:val="lowerLetter"/>
        <w:lvlText w:val="%1)"/>
        <w:lvlJc w:val="left"/>
        <w:pPr>
          <w:ind w:left="11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E52CCFE">
        <w:start w:val="1"/>
        <w:numFmt w:val="lowerLetter"/>
        <w:lvlText w:val="%2."/>
        <w:lvlJc w:val="left"/>
        <w:pPr>
          <w:ind w:left="179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8FA0580">
        <w:start w:val="1"/>
        <w:numFmt w:val="lowerRoman"/>
        <w:lvlText w:val="%3."/>
        <w:lvlJc w:val="left"/>
        <w:pPr>
          <w:ind w:left="251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3EA66BA">
        <w:start w:val="1"/>
        <w:numFmt w:val="decimal"/>
        <w:lvlText w:val="%4."/>
        <w:lvlJc w:val="left"/>
        <w:pPr>
          <w:ind w:left="323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038EC78">
        <w:start w:val="1"/>
        <w:numFmt w:val="lowerLetter"/>
        <w:lvlText w:val="%5."/>
        <w:lvlJc w:val="left"/>
        <w:pPr>
          <w:ind w:left="395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75A8EF8">
        <w:start w:val="1"/>
        <w:numFmt w:val="lowerRoman"/>
        <w:lvlText w:val="%6."/>
        <w:lvlJc w:val="left"/>
        <w:pPr>
          <w:ind w:left="467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27ED260">
        <w:start w:val="1"/>
        <w:numFmt w:val="decimal"/>
        <w:lvlText w:val="%7."/>
        <w:lvlJc w:val="left"/>
        <w:pPr>
          <w:ind w:left="539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39C17DA">
        <w:start w:val="1"/>
        <w:numFmt w:val="lowerLetter"/>
        <w:lvlText w:val="%8."/>
        <w:lvlJc w:val="left"/>
        <w:pPr>
          <w:ind w:left="611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264F758">
        <w:start w:val="1"/>
        <w:numFmt w:val="lowerRoman"/>
        <w:lvlText w:val="%9."/>
        <w:lvlJc w:val="left"/>
        <w:pPr>
          <w:ind w:left="683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16cid:durableId="633289044">
    <w:abstractNumId w:val="14"/>
    <w:lvlOverride w:ilvl="0">
      <w:startOverride w:val="5"/>
    </w:lvlOverride>
  </w:num>
  <w:num w:numId="34" w16cid:durableId="908348953">
    <w:abstractNumId w:val="12"/>
    <w:lvlOverride w:ilvl="0">
      <w:startOverride w:val="7"/>
      <w:lvl w:ilvl="0" w:tplc="56D8015E">
        <w:start w:val="7"/>
        <w:numFmt w:val="lowerLetter"/>
        <w:lvlText w:val="%1)"/>
        <w:lvlJc w:val="left"/>
        <w:pPr>
          <w:tabs>
            <w:tab w:val="left" w:pos="680"/>
            <w:tab w:val="left" w:pos="681"/>
          </w:tabs>
          <w:ind w:left="11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E52CCFE">
        <w:start w:val="1"/>
        <w:numFmt w:val="lowerLetter"/>
        <w:lvlText w:val="%2."/>
        <w:lvlJc w:val="left"/>
        <w:pPr>
          <w:tabs>
            <w:tab w:val="left" w:pos="680"/>
            <w:tab w:val="left" w:pos="681"/>
          </w:tabs>
          <w:ind w:left="179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8FA0580">
        <w:start w:val="1"/>
        <w:numFmt w:val="lowerRoman"/>
        <w:lvlText w:val="%3."/>
        <w:lvlJc w:val="left"/>
        <w:pPr>
          <w:tabs>
            <w:tab w:val="left" w:pos="680"/>
            <w:tab w:val="left" w:pos="681"/>
          </w:tabs>
          <w:ind w:left="251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3EA66BA">
        <w:start w:val="1"/>
        <w:numFmt w:val="decimal"/>
        <w:lvlText w:val="%4."/>
        <w:lvlJc w:val="left"/>
        <w:pPr>
          <w:tabs>
            <w:tab w:val="left" w:pos="680"/>
            <w:tab w:val="left" w:pos="681"/>
          </w:tabs>
          <w:ind w:left="323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038EC78">
        <w:start w:val="1"/>
        <w:numFmt w:val="lowerLetter"/>
        <w:lvlText w:val="%5."/>
        <w:lvlJc w:val="left"/>
        <w:pPr>
          <w:tabs>
            <w:tab w:val="left" w:pos="680"/>
            <w:tab w:val="left" w:pos="681"/>
          </w:tabs>
          <w:ind w:left="395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75A8EF8">
        <w:start w:val="1"/>
        <w:numFmt w:val="lowerRoman"/>
        <w:lvlText w:val="%6."/>
        <w:lvlJc w:val="left"/>
        <w:pPr>
          <w:tabs>
            <w:tab w:val="left" w:pos="680"/>
            <w:tab w:val="left" w:pos="681"/>
          </w:tabs>
          <w:ind w:left="467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27ED260">
        <w:start w:val="1"/>
        <w:numFmt w:val="decimal"/>
        <w:lvlText w:val="%7."/>
        <w:lvlJc w:val="left"/>
        <w:pPr>
          <w:tabs>
            <w:tab w:val="left" w:pos="680"/>
            <w:tab w:val="left" w:pos="681"/>
          </w:tabs>
          <w:ind w:left="539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39C17DA">
        <w:start w:val="1"/>
        <w:numFmt w:val="lowerLetter"/>
        <w:lvlText w:val="%8."/>
        <w:lvlJc w:val="left"/>
        <w:pPr>
          <w:tabs>
            <w:tab w:val="left" w:pos="680"/>
            <w:tab w:val="left" w:pos="681"/>
          </w:tabs>
          <w:ind w:left="611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264F758">
        <w:start w:val="1"/>
        <w:numFmt w:val="lowerRoman"/>
        <w:lvlText w:val="%9."/>
        <w:lvlJc w:val="left"/>
        <w:pPr>
          <w:tabs>
            <w:tab w:val="left" w:pos="680"/>
            <w:tab w:val="left" w:pos="681"/>
          </w:tabs>
          <w:ind w:left="6839"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5" w16cid:durableId="228077283">
    <w:abstractNumId w:val="5"/>
  </w:num>
  <w:num w:numId="36" w16cid:durableId="1837645697">
    <w:abstractNumId w:val="21"/>
  </w:num>
  <w:num w:numId="37" w16cid:durableId="1344627677">
    <w:abstractNumId w:val="21"/>
    <w:lvlOverride w:ilvl="0">
      <w:lvl w:ilvl="0" w:tplc="5CB2A306">
        <w:start w:val="1"/>
        <w:numFmt w:val="lowerLetter"/>
        <w:lvlText w:val="%1)"/>
        <w:lvlJc w:val="left"/>
        <w:pPr>
          <w:ind w:left="12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2AEFE6">
        <w:start w:val="1"/>
        <w:numFmt w:val="lowerLetter"/>
        <w:lvlText w:val="%2."/>
        <w:lvlJc w:val="left"/>
        <w:pPr>
          <w:ind w:left="193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99E4B82">
        <w:start w:val="1"/>
        <w:numFmt w:val="lowerRoman"/>
        <w:lvlText w:val="%3."/>
        <w:lvlJc w:val="left"/>
        <w:pPr>
          <w:ind w:left="2651"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4ADB58">
        <w:start w:val="1"/>
        <w:numFmt w:val="decimal"/>
        <w:lvlText w:val="%4."/>
        <w:lvlJc w:val="left"/>
        <w:pPr>
          <w:ind w:left="337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5ECC6E">
        <w:start w:val="1"/>
        <w:numFmt w:val="lowerLetter"/>
        <w:lvlText w:val="%5."/>
        <w:lvlJc w:val="left"/>
        <w:pPr>
          <w:ind w:left="409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B3625A2">
        <w:start w:val="1"/>
        <w:numFmt w:val="lowerRoman"/>
        <w:lvlText w:val="%6."/>
        <w:lvlJc w:val="left"/>
        <w:pPr>
          <w:ind w:left="4811"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E631E6">
        <w:start w:val="1"/>
        <w:numFmt w:val="decimal"/>
        <w:lvlText w:val="%7."/>
        <w:lvlJc w:val="left"/>
        <w:pPr>
          <w:ind w:left="553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3AEBF3C">
        <w:start w:val="1"/>
        <w:numFmt w:val="lowerLetter"/>
        <w:lvlText w:val="%8."/>
        <w:lvlJc w:val="left"/>
        <w:pPr>
          <w:ind w:left="62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32A1D30">
        <w:start w:val="1"/>
        <w:numFmt w:val="lowerRoman"/>
        <w:lvlText w:val="%9."/>
        <w:lvlJc w:val="left"/>
        <w:pPr>
          <w:ind w:left="6971"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16cid:durableId="554857401">
    <w:abstractNumId w:val="9"/>
    <w:lvlOverride w:ilvl="0">
      <w:startOverride w:val="6"/>
    </w:lvlOverride>
  </w:num>
  <w:num w:numId="39" w16cid:durableId="1270042423">
    <w:abstractNumId w:val="20"/>
  </w:num>
  <w:num w:numId="40" w16cid:durableId="11110507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60"/>
    <w:rsid w:val="00096F7D"/>
    <w:rsid w:val="000C2DA7"/>
    <w:rsid w:val="000E1DAC"/>
    <w:rsid w:val="001A35C6"/>
    <w:rsid w:val="002335CB"/>
    <w:rsid w:val="0028603C"/>
    <w:rsid w:val="003226DF"/>
    <w:rsid w:val="00326390"/>
    <w:rsid w:val="00382439"/>
    <w:rsid w:val="003F16EC"/>
    <w:rsid w:val="004F3467"/>
    <w:rsid w:val="00542920"/>
    <w:rsid w:val="006251BA"/>
    <w:rsid w:val="006456E3"/>
    <w:rsid w:val="00651065"/>
    <w:rsid w:val="0065519D"/>
    <w:rsid w:val="0068310B"/>
    <w:rsid w:val="00687750"/>
    <w:rsid w:val="007D4E8A"/>
    <w:rsid w:val="008505D6"/>
    <w:rsid w:val="008C6259"/>
    <w:rsid w:val="008C75CE"/>
    <w:rsid w:val="008F19F8"/>
    <w:rsid w:val="009D74BB"/>
    <w:rsid w:val="00AF625C"/>
    <w:rsid w:val="00B15748"/>
    <w:rsid w:val="00C844B3"/>
    <w:rsid w:val="00CD1814"/>
    <w:rsid w:val="00D259D4"/>
    <w:rsid w:val="00DA778A"/>
    <w:rsid w:val="00E21769"/>
    <w:rsid w:val="00E7024B"/>
    <w:rsid w:val="00ED53DB"/>
    <w:rsid w:val="00F01D60"/>
    <w:rsid w:val="00F53000"/>
    <w:rsid w:val="00FD3A2F"/>
    <w:rsid w:val="00FD4579"/>
    <w:rsid w:val="00FD7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1FD6"/>
  <w15:docId w15:val="{51DEB9EE-530D-4CF6-9EBC-A413202B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kern w:val="2"/>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563C1"/>
      <w:kern w:val="0"/>
      <w:sz w:val="24"/>
      <w:szCs w:val="24"/>
      <w:u w:val="single" w:color="0563C1"/>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paragraph" w:styleId="ListParagraph">
    <w:name w:val="List Paragraph"/>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numbering" w:customStyle="1" w:styleId="ImportedStyle7">
    <w:name w:val="Imported Style 7"/>
    <w:pPr>
      <w:numPr>
        <w:numId w:val="17"/>
      </w:numPr>
    </w:pPr>
  </w:style>
  <w:style w:type="numbering" w:customStyle="1" w:styleId="ImportedStyle8">
    <w:name w:val="Imported Style 8"/>
    <w:pPr>
      <w:numPr>
        <w:numId w:val="19"/>
      </w:numPr>
    </w:pPr>
  </w:style>
  <w:style w:type="numbering" w:customStyle="1" w:styleId="ImportedStyle9">
    <w:name w:val="Imported Style 9"/>
    <w:pPr>
      <w:numPr>
        <w:numId w:val="22"/>
      </w:numPr>
    </w:pPr>
  </w:style>
  <w:style w:type="numbering" w:customStyle="1" w:styleId="ImportedStyle10">
    <w:name w:val="Imported Style 10"/>
    <w:pPr>
      <w:numPr>
        <w:numId w:val="26"/>
      </w:numPr>
    </w:pPr>
  </w:style>
  <w:style w:type="numbering" w:customStyle="1" w:styleId="ImportedStyle11">
    <w:name w:val="Imported Style 11"/>
    <w:pPr>
      <w:numPr>
        <w:numId w:val="30"/>
      </w:numPr>
    </w:pPr>
  </w:style>
  <w:style w:type="numbering" w:customStyle="1" w:styleId="ImportedStyle12">
    <w:name w:val="Imported Style 12"/>
    <w:pPr>
      <w:numPr>
        <w:numId w:val="35"/>
      </w:numPr>
    </w:pPr>
  </w:style>
  <w:style w:type="numbering" w:customStyle="1" w:styleId="ImportedStyle13">
    <w:name w:val="Imported Style 13"/>
    <w:pPr>
      <w:numPr>
        <w:numId w:val="39"/>
      </w:numPr>
    </w:pPr>
  </w:style>
  <w:style w:type="character" w:customStyle="1" w:styleId="Hyperlink1">
    <w:name w:val="Hyperlink.1"/>
    <w:basedOn w:val="None"/>
    <w:rPr>
      <w:rFonts w:ascii="Arial" w:eastAsia="Arial" w:hAnsi="Arial" w:cs="Arial"/>
      <w:outline w:val="0"/>
      <w:color w:val="0000FF"/>
      <w:u w:val="single" w:color="0000FF"/>
    </w:rPr>
  </w:style>
  <w:style w:type="paragraph" w:styleId="Header">
    <w:name w:val="header"/>
    <w:basedOn w:val="Normal"/>
    <w:link w:val="HeaderChar"/>
    <w:uiPriority w:val="99"/>
    <w:unhideWhenUsed/>
    <w:rsid w:val="00687750"/>
    <w:pPr>
      <w:tabs>
        <w:tab w:val="center" w:pos="4513"/>
        <w:tab w:val="right" w:pos="9026"/>
      </w:tabs>
    </w:pPr>
  </w:style>
  <w:style w:type="character" w:customStyle="1" w:styleId="HeaderChar">
    <w:name w:val="Header Char"/>
    <w:basedOn w:val="DefaultParagraphFont"/>
    <w:link w:val="Header"/>
    <w:uiPriority w:val="99"/>
    <w:rsid w:val="00687750"/>
    <w:rPr>
      <w:sz w:val="24"/>
      <w:szCs w:val="24"/>
      <w:lang w:val="en-US" w:eastAsia="en-US"/>
    </w:rPr>
  </w:style>
  <w:style w:type="paragraph" w:styleId="Footer">
    <w:name w:val="footer"/>
    <w:basedOn w:val="Normal"/>
    <w:link w:val="FooterChar"/>
    <w:uiPriority w:val="99"/>
    <w:unhideWhenUsed/>
    <w:rsid w:val="00687750"/>
    <w:pPr>
      <w:tabs>
        <w:tab w:val="center" w:pos="4513"/>
        <w:tab w:val="right" w:pos="9026"/>
      </w:tabs>
    </w:pPr>
  </w:style>
  <w:style w:type="character" w:customStyle="1" w:styleId="FooterChar">
    <w:name w:val="Footer Char"/>
    <w:basedOn w:val="DefaultParagraphFont"/>
    <w:link w:val="Footer"/>
    <w:uiPriority w:val="99"/>
    <w:rsid w:val="0068775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attisford-p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lanning.baberghmidsuffolk.gov.uk/online-applica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2566</Words>
  <Characters>12756</Characters>
  <Application>Microsoft Office Word</Application>
  <DocSecurity>0</DocSecurity>
  <Lines>255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Battisford Parish-Council</cp:lastModifiedBy>
  <cp:revision>2</cp:revision>
  <dcterms:created xsi:type="dcterms:W3CDTF">2025-11-24T14:41:00Z</dcterms:created>
  <dcterms:modified xsi:type="dcterms:W3CDTF">2025-11-24T14:41:00Z</dcterms:modified>
</cp:coreProperties>
</file>